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07" w:rsidRDefault="009D7B07" w:rsidP="009D7B0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</w:t>
      </w:r>
    </w:p>
    <w:p w:rsidR="009D7B07" w:rsidRDefault="009D7B07" w:rsidP="009D7B07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Projektu </w:t>
      </w:r>
      <w:r>
        <w:rPr>
          <w:i/>
          <w:color w:val="000000"/>
          <w:u w:color="000000"/>
        </w:rPr>
        <w:t>Programu współpracy Gminy Przecław z organizacjami pozarządowymi oraz innymi podmiotami prowadzącymi działalność pożytku publicznego na rok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751"/>
        <w:gridCol w:w="5227"/>
        <w:gridCol w:w="2601"/>
      </w:tblGrid>
      <w:tr w:rsidR="009D7B07" w:rsidTr="00EA30C9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B07" w:rsidRDefault="009D7B07" w:rsidP="00EA30C9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color w:val="000000"/>
                <w:u w:color="000000"/>
              </w:rPr>
              <w:t>Lp</w:t>
            </w:r>
            <w:proofErr w:type="spellEnd"/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B07" w:rsidRDefault="009D7B07" w:rsidP="00EA30C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Zapis w Programie współpracy, do którego zgłaszane są uwagi (rozdział, punkt)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B07" w:rsidRDefault="009D7B07" w:rsidP="00EA30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Sugerowana treść zmiany/usunięcia/dodania zapisu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B07" w:rsidRDefault="009D7B07" w:rsidP="00EA30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Uzasadnienie</w:t>
            </w:r>
          </w:p>
        </w:tc>
      </w:tr>
      <w:tr w:rsidR="009D7B07" w:rsidTr="00EA30C9">
        <w:trPr>
          <w:trHeight w:val="660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B07" w:rsidRDefault="009D7B07" w:rsidP="00EA30C9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1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B07" w:rsidRDefault="009D7B07" w:rsidP="00EA30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B07" w:rsidRDefault="009D7B07" w:rsidP="00EA30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B07" w:rsidRDefault="009D7B07" w:rsidP="00EA30C9">
            <w:pPr>
              <w:jc w:val="center"/>
              <w:rPr>
                <w:color w:val="000000"/>
                <w:u w:color="000000"/>
              </w:rPr>
            </w:pPr>
          </w:p>
        </w:tc>
      </w:tr>
      <w:tr w:rsidR="009D7B07" w:rsidTr="00EA30C9">
        <w:trPr>
          <w:trHeight w:val="70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B07" w:rsidRDefault="009D7B07" w:rsidP="00EA30C9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2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B07" w:rsidRDefault="009D7B07" w:rsidP="00EA30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B07" w:rsidRDefault="009D7B07" w:rsidP="00EA30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B07" w:rsidRDefault="009D7B07" w:rsidP="00EA30C9">
            <w:pPr>
              <w:jc w:val="center"/>
              <w:rPr>
                <w:color w:val="000000"/>
                <w:u w:color="000000"/>
              </w:rPr>
            </w:pPr>
          </w:p>
        </w:tc>
      </w:tr>
      <w:tr w:rsidR="009D7B07" w:rsidTr="00EA30C9">
        <w:trPr>
          <w:trHeight w:val="85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B07" w:rsidRDefault="009D7B07" w:rsidP="00EA30C9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3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B07" w:rsidRDefault="009D7B07" w:rsidP="00EA30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B07" w:rsidRDefault="009D7B07" w:rsidP="00EA30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B07" w:rsidRDefault="009D7B07" w:rsidP="00EA30C9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9D7B07" w:rsidRDefault="009D7B07" w:rsidP="009D7B07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Uwagi i opinie:</w:t>
      </w:r>
    </w:p>
    <w:p w:rsidR="009D7B07" w:rsidRDefault="009D7B07" w:rsidP="009D7B0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</w:t>
      </w:r>
    </w:p>
    <w:p w:rsidR="009D7B07" w:rsidRDefault="009D7B07" w:rsidP="009D7B0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………………………………………………………………………….................................................</w:t>
      </w:r>
    </w:p>
    <w:p w:rsidR="009D7B07" w:rsidRDefault="009D7B07" w:rsidP="009D7B0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</w:t>
      </w:r>
    </w:p>
    <w:p w:rsidR="009D7B07" w:rsidRDefault="009D7B07" w:rsidP="009D7B0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</w:t>
      </w:r>
    </w:p>
    <w:p w:rsidR="009D7B07" w:rsidRDefault="009D7B07" w:rsidP="009D7B07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words" w:color="000000"/>
        </w:rPr>
        <w:t>DANE UCZESTNIKA KONSULTACJI: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6"/>
        <w:gridCol w:w="5614"/>
      </w:tblGrid>
      <w:tr w:rsidR="009D7B07" w:rsidTr="00EA30C9"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B07" w:rsidRDefault="009D7B07" w:rsidP="00EA30C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Nazwa organizacji</w:t>
            </w:r>
            <w:r>
              <w:rPr>
                <w:color w:val="000000"/>
                <w:sz w:val="24"/>
                <w:u w:color="000000"/>
              </w:rPr>
              <w:br/>
            </w:r>
          </w:p>
        </w:tc>
        <w:tc>
          <w:tcPr>
            <w:tcW w:w="5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B07" w:rsidRDefault="009D7B07" w:rsidP="00EA30C9">
            <w:pPr>
              <w:rPr>
                <w:color w:val="000000"/>
                <w:u w:color="000000"/>
              </w:rPr>
            </w:pPr>
          </w:p>
        </w:tc>
      </w:tr>
      <w:tr w:rsidR="009D7B07" w:rsidTr="00EA30C9"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B07" w:rsidRDefault="009D7B07" w:rsidP="00EA30C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Adres organizacji</w:t>
            </w:r>
            <w:r>
              <w:rPr>
                <w:color w:val="000000"/>
                <w:sz w:val="24"/>
                <w:u w:color="000000"/>
              </w:rPr>
              <w:br/>
            </w:r>
          </w:p>
        </w:tc>
        <w:tc>
          <w:tcPr>
            <w:tcW w:w="5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B07" w:rsidRDefault="009D7B07" w:rsidP="00EA30C9">
            <w:pPr>
              <w:rPr>
                <w:color w:val="000000"/>
                <w:u w:color="000000"/>
              </w:rPr>
            </w:pPr>
          </w:p>
        </w:tc>
      </w:tr>
      <w:tr w:rsidR="009D7B07" w:rsidTr="00EA30C9">
        <w:trPr>
          <w:trHeight w:val="510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B07" w:rsidRDefault="009D7B07" w:rsidP="00EA30C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Nr telefonu / adres e-mail organizacji</w:t>
            </w:r>
          </w:p>
        </w:tc>
        <w:tc>
          <w:tcPr>
            <w:tcW w:w="5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B07" w:rsidRDefault="009D7B07" w:rsidP="00EA30C9">
            <w:pPr>
              <w:rPr>
                <w:color w:val="000000"/>
                <w:u w:color="000000"/>
              </w:rPr>
            </w:pPr>
          </w:p>
        </w:tc>
      </w:tr>
      <w:tr w:rsidR="009D7B07" w:rsidTr="00EA30C9">
        <w:trPr>
          <w:trHeight w:val="420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B07" w:rsidRDefault="009D7B07" w:rsidP="00EA30C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Imię i nazwisko osoby do kontaktu</w:t>
            </w:r>
          </w:p>
        </w:tc>
        <w:tc>
          <w:tcPr>
            <w:tcW w:w="5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B07" w:rsidRDefault="009D7B07" w:rsidP="00EA30C9">
            <w:pPr>
              <w:rPr>
                <w:color w:val="000000"/>
                <w:u w:color="000000"/>
              </w:rPr>
            </w:pPr>
          </w:p>
        </w:tc>
      </w:tr>
      <w:tr w:rsidR="009D7B07" w:rsidTr="00EA30C9"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B07" w:rsidRDefault="009D7B07" w:rsidP="00EA30C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Numer telefonu i/lub e-mail osoby do kontaktu</w:t>
            </w:r>
          </w:p>
        </w:tc>
        <w:tc>
          <w:tcPr>
            <w:tcW w:w="5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B07" w:rsidRDefault="009D7B07" w:rsidP="00EA30C9">
            <w:pPr>
              <w:rPr>
                <w:color w:val="000000"/>
                <w:u w:color="000000"/>
              </w:rPr>
            </w:pPr>
          </w:p>
        </w:tc>
      </w:tr>
    </w:tbl>
    <w:p w:rsidR="009D7B07" w:rsidRDefault="009D7B07" w:rsidP="009D7B07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words" w:color="000000"/>
        </w:rPr>
        <w:t>Uwaga</w:t>
      </w:r>
      <w:r>
        <w:rPr>
          <w:b/>
          <w:color w:val="000000"/>
          <w:u w:color="000000"/>
        </w:rPr>
        <w:t>:</w:t>
      </w:r>
    </w:p>
    <w:p w:rsidR="009D7B07" w:rsidRDefault="009D7B07" w:rsidP="009D7B07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 xml:space="preserve">Wypełniony formularz należy dostarczyć w terminie do 8 października 2018 roku do godz.15.30 osobiście, pocztą tradycyjną lub pocztą elektroniczną: </w:t>
      </w:r>
    </w:p>
    <w:p w:rsidR="009D7B07" w:rsidRDefault="009D7B07" w:rsidP="009D7B07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b/>
          <w:i/>
          <w:color w:val="000000"/>
          <w:u w:color="000000"/>
        </w:rPr>
        <w:t>Wydział Promocji i Rozwoju Gminy, Urząd Miejski w Przecławiu, ul. Kilińskiego 7, 30-320 Przecław, email: </w:t>
      </w:r>
      <w:hyperlink r:id="rId4" w:history="1">
        <w:r>
          <w:rPr>
            <w:rStyle w:val="Hipercze"/>
            <w:color w:val="000000"/>
            <w:u w:val="none" w:color="000000"/>
          </w:rPr>
          <w:t>mbarnas@przeclaw.org</w:t>
        </w:r>
      </w:hyperlink>
      <w:r>
        <w:rPr>
          <w:color w:val="000000"/>
        </w:rPr>
        <w:t> </w:t>
      </w:r>
      <w:r>
        <w:rPr>
          <w:b/>
          <w:i/>
          <w:color w:val="000000"/>
          <w:u w:color="000000"/>
        </w:rPr>
        <w:t>, </w:t>
      </w:r>
      <w:hyperlink r:id="rId5" w:history="1">
        <w:r>
          <w:rPr>
            <w:rStyle w:val="Hipercze"/>
            <w:color w:val="000000"/>
            <w:u w:val="none" w:color="000000"/>
          </w:rPr>
          <w:t>mknot@przeclaw.org</w:t>
        </w:r>
      </w:hyperlink>
      <w:r>
        <w:rPr>
          <w:color w:val="000000"/>
        </w:rPr>
        <w:t> </w:t>
      </w:r>
      <w:r>
        <w:rPr>
          <w:b/>
          <w:i/>
          <w:color w:val="000000"/>
          <w:u w:color="000000"/>
        </w:rPr>
        <w:t>.</w:t>
      </w:r>
    </w:p>
    <w:p w:rsidR="009D7B07" w:rsidRDefault="009D7B07" w:rsidP="009D7B07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i/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>KLAUZULA INFORMACYJNA</w:t>
      </w:r>
    </w:p>
    <w:p w:rsidR="009D7B07" w:rsidRDefault="009D7B07" w:rsidP="009D7B07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13 ust. 1 i ust. 2 </w:t>
      </w:r>
      <w:r>
        <w:rPr>
          <w:b/>
          <w:color w:val="000000"/>
          <w:u w:color="000000"/>
        </w:rPr>
        <w:t>Rozporządzenia Parlamentu Europejskiego i Rady (UE) 2016/679</w:t>
      </w:r>
      <w:r>
        <w:rPr>
          <w:color w:val="000000"/>
          <w:u w:color="000000"/>
        </w:rPr>
        <w:t xml:space="preserve"> z dnia 27 kwietnia 2016 r. w sprawie ochrony osób fizycznych w związku z przetwarzaniem danych osobowych informujemy, iż: </w:t>
      </w:r>
    </w:p>
    <w:p w:rsidR="009D7B07" w:rsidRDefault="009D7B07" w:rsidP="009D7B0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Państwa danych osobowych przetwarzanych w </w:t>
      </w:r>
      <w:r>
        <w:rPr>
          <w:b/>
          <w:color w:val="000000"/>
          <w:u w:color="000000"/>
        </w:rPr>
        <w:t xml:space="preserve">Urzędzie Miejskim w  Przecławiu </w:t>
      </w:r>
      <w:r>
        <w:rPr>
          <w:color w:val="000000"/>
          <w:u w:color="000000"/>
        </w:rPr>
        <w:t>jest</w:t>
      </w:r>
      <w:r>
        <w:rPr>
          <w:b/>
          <w:color w:val="000000"/>
          <w:u w:color="000000"/>
        </w:rPr>
        <w:t xml:space="preserve">  Gmina Przecław </w:t>
      </w:r>
      <w:r>
        <w:rPr>
          <w:color w:val="000000"/>
          <w:u w:color="000000"/>
        </w:rPr>
        <w:t>reprezentowana przez</w:t>
      </w:r>
      <w:r>
        <w:rPr>
          <w:b/>
          <w:color w:val="000000"/>
          <w:u w:color="000000"/>
        </w:rPr>
        <w:t xml:space="preserve"> Burmistrza Przecławia, </w:t>
      </w:r>
      <w:r>
        <w:rPr>
          <w:color w:val="000000"/>
          <w:u w:color="000000"/>
        </w:rPr>
        <w:t xml:space="preserve">z siedzibą:  ul. Kilińskiego 7, 39-320 Przecław, Tel. 17 58-13-119 </w:t>
      </w:r>
    </w:p>
    <w:p w:rsidR="009D7B07" w:rsidRDefault="009D7B07" w:rsidP="009D7B0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sprawach z zakresu ochrony danych osobowych mogą Państwo kontaktować się z Inspektorem Ochrony Danych pod adresem e-mail: spiecuch@przeclaw.org</w:t>
      </w:r>
    </w:p>
    <w:p w:rsidR="009D7B07" w:rsidRDefault="009D7B07" w:rsidP="009D7B0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Administrator danych osobowych – Burmistrz Przecławia- przetwarza Państwa dane osobowe na podstawie obowiązujących przepisów prawa.</w:t>
      </w:r>
    </w:p>
    <w:p w:rsidR="009D7B07" w:rsidRDefault="009D7B07" w:rsidP="009D7B0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Dane osobowe będą przetwarzane w celu przeprowadzenia konsultacji projektu Programu współpracy Gminy Przecław z organizacjami pozarządowymi oraz innymi podmiotami prowadzącymi działalność pożytku publicznego na 2019 rok.</w:t>
      </w:r>
    </w:p>
    <w:p w:rsidR="009D7B07" w:rsidRDefault="009D7B07" w:rsidP="009D7B0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Dane osobowe będą przetwarzane przez okres niezbędny do realizacji ww. celu z uwzględnieniem okresów przechowywania określonych w przepisach odrębnych, w tym przepisów archiwalnych.</w:t>
      </w:r>
    </w:p>
    <w:p w:rsidR="009D7B07" w:rsidRDefault="009D7B07" w:rsidP="009D7B0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Odbiorcą Państwa danych będą podmioty upoważnione przez Administratora danych osobowych.</w:t>
      </w:r>
    </w:p>
    <w:p w:rsidR="009D7B07" w:rsidRDefault="009D7B07" w:rsidP="009D7B07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Osoba, której dane dotyczą ma prawo do:</w:t>
      </w:r>
    </w:p>
    <w:p w:rsidR="009D7B07" w:rsidRDefault="009D7B07" w:rsidP="009D7B07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dostępu do treści swoich danych oraz możliwości ich poprawiania, sprostowania, ograniczenia przetwarzania,  a  także - w przypadkach przewidzianych prawem - prawo do usunięcia danych, prawo do przenoszenia danych oraz prawo do wniesienia sprzeciwu wobec przetwarzania Państwa danych.</w:t>
      </w:r>
    </w:p>
    <w:p w:rsidR="009D7B07" w:rsidRDefault="009D7B07" w:rsidP="009D7B07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wniesienia skargi do organu nadzorczego w przypadku gdy przetwarzanie danych odbywa się z naruszeniem przepisów powyższego rozporządzenia tj. Prezesa Ochrony Danych Osobowych, ul. Stawki 2, 00-193 Warszawa.</w:t>
      </w:r>
    </w:p>
    <w:p w:rsidR="009D7B07" w:rsidRDefault="009D7B07" w:rsidP="009D7B07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Przetwarzanie danych osobowych odbywa się na podstawie zgody osoby, której dane dotyczą, podanie danych osobowych Administratorowi ma charakter dobrowolny.</w:t>
      </w:r>
    </w:p>
    <w:p w:rsidR="009D7B07" w:rsidRDefault="009D7B07" w:rsidP="009D7B07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Zgoda na przetwarzanie może być cofnięta w każdym momencie, bez wpływu na zgodność z prawem przetwarzania, którego dokonano na podstawie zgody przed jej cofnięciem.</w:t>
      </w:r>
    </w:p>
    <w:p w:rsidR="009D7B07" w:rsidRDefault="009D7B07" w:rsidP="009D7B07">
      <w:pPr>
        <w:keepNext/>
        <w:keepLines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KLAUZULA ZGODY</w:t>
      </w:r>
    </w:p>
    <w:p w:rsidR="009D7B07" w:rsidRDefault="009D7B07" w:rsidP="009D7B0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Wyrażam zgodę na przetwarzanie przez Burmistrza Przecławia moich danych osobowych  zamieszczonych w formularzu w celu przeprowadzenia konsultacji projektu Programu współpracy Gminy Przecław z organizacjami pozarządowymi oraz innymi podmiotami prowadzącymi działalność pożytku publicznego na 2019 rok.</w:t>
      </w:r>
    </w:p>
    <w:p w:rsidR="009D7B07" w:rsidRDefault="009D7B07" w:rsidP="009D7B0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Zostałem(</w:t>
      </w:r>
      <w:proofErr w:type="spellStart"/>
      <w:r>
        <w:rPr>
          <w:color w:val="000000"/>
          <w:u w:color="000000"/>
        </w:rPr>
        <w:t>am</w:t>
      </w:r>
      <w:proofErr w:type="spellEnd"/>
      <w:r>
        <w:rPr>
          <w:color w:val="000000"/>
          <w:u w:color="000000"/>
        </w:rPr>
        <w:t>) poinformowany(a) o moich prawach i obowiązkach. Przyjmuję do wiadomości, iż podanie przeze mnie danych osobowych jest dobrowolne.</w:t>
      </w:r>
    </w:p>
    <w:p w:rsidR="009D7B07" w:rsidRDefault="009D7B07" w:rsidP="009D7B0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                                                                          ................................................</w:t>
      </w:r>
    </w:p>
    <w:p w:rsidR="009D7B07" w:rsidRDefault="009D7B07" w:rsidP="009D7B07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 (miejscowość i data)</w:t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  <w:t xml:space="preserve">                                                              (podpis) </w:t>
      </w:r>
    </w:p>
    <w:p w:rsidR="00F31E7D" w:rsidRDefault="009D7B07">
      <w:bookmarkStart w:id="0" w:name="_GoBack"/>
      <w:bookmarkEnd w:id="0"/>
    </w:p>
    <w:sectPr w:rsidR="00F31E7D"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07"/>
    <w:rsid w:val="004214AA"/>
    <w:rsid w:val="004878A4"/>
    <w:rsid w:val="005A1958"/>
    <w:rsid w:val="005B3853"/>
    <w:rsid w:val="009D7B07"/>
    <w:rsid w:val="00A97875"/>
    <w:rsid w:val="00C67A96"/>
    <w:rsid w:val="00CD38CD"/>
    <w:rsid w:val="00D035AD"/>
    <w:rsid w:val="00D6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E5861-E442-4709-9662-23C21713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B07"/>
    <w:pPr>
      <w:spacing w:after="0" w:line="240" w:lineRule="auto"/>
      <w:jc w:val="both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D7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not@przeclaw.org" TargetMode="External"/><Relationship Id="rId4" Type="http://schemas.openxmlformats.org/officeDocument/2006/relationships/hyperlink" Target="mailto:mbarnas@przeclaw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Knot-Krawczyk</dc:creator>
  <cp:keywords/>
  <dc:description/>
  <cp:lastModifiedBy>Monika Knot-Krawczyk</cp:lastModifiedBy>
  <cp:revision>1</cp:revision>
  <dcterms:created xsi:type="dcterms:W3CDTF">2018-09-12T10:35:00Z</dcterms:created>
  <dcterms:modified xsi:type="dcterms:W3CDTF">2018-09-12T10:35:00Z</dcterms:modified>
</cp:coreProperties>
</file>