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A3" w:rsidRPr="00A7644E" w:rsidRDefault="00765B15" w:rsidP="00F8224A">
      <w:pPr>
        <w:widowControl/>
        <w:suppressAutoHyphens w:val="0"/>
        <w:autoSpaceDE w:val="0"/>
        <w:autoSpaceDN w:val="0"/>
        <w:spacing w:after="0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A7644E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FD15FB" w:rsidRPr="00A7644E">
        <w:rPr>
          <w:rFonts w:ascii="Arial Narrow" w:eastAsia="TimesNewRomanPSMT" w:hAnsi="Arial Narrow" w:cs="Times New Roman"/>
          <w:b/>
          <w:lang w:eastAsia="en-US"/>
        </w:rPr>
        <w:t>7</w:t>
      </w:r>
      <w:r w:rsidR="00DF31AD" w:rsidRPr="00A7644E">
        <w:rPr>
          <w:rFonts w:ascii="Arial Narrow" w:eastAsia="TimesNewRomanPSMT" w:hAnsi="Arial Narrow" w:cs="Times New Roman"/>
          <w:b/>
          <w:lang w:eastAsia="en-US"/>
        </w:rPr>
        <w:t xml:space="preserve"> </w:t>
      </w:r>
      <w:r w:rsidR="006815A3" w:rsidRPr="00A7644E">
        <w:rPr>
          <w:rFonts w:ascii="Arial Narrow" w:eastAsia="TimesNewRomanPSMT" w:hAnsi="Arial Narrow" w:cs="Times New Roman"/>
          <w:b/>
          <w:lang w:eastAsia="en-US"/>
        </w:rPr>
        <w:t>do SIWZ</w:t>
      </w:r>
    </w:p>
    <w:p w:rsidR="00ED7BF6" w:rsidRPr="00A7644E" w:rsidRDefault="00ED7BF6" w:rsidP="00F8224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47FF" w:rsidRPr="00FB154B" w:rsidRDefault="00FD15FB" w:rsidP="00C947FF">
      <w:pPr>
        <w:jc w:val="center"/>
        <w:rPr>
          <w:rFonts w:ascii="Arial Narrow" w:hAnsi="Arial Narrow"/>
          <w:b/>
          <w:sz w:val="28"/>
          <w:szCs w:val="28"/>
        </w:rPr>
      </w:pPr>
      <w:r w:rsidRPr="00FB154B">
        <w:rPr>
          <w:rFonts w:ascii="Arial Narrow" w:hAnsi="Arial Narrow"/>
          <w:b/>
          <w:sz w:val="28"/>
          <w:szCs w:val="28"/>
        </w:rPr>
        <w:t>UMOWA Nr …. .IR</w:t>
      </w:r>
      <w:r w:rsidR="00C947FF" w:rsidRPr="00FB154B">
        <w:rPr>
          <w:rFonts w:ascii="Arial Narrow" w:hAnsi="Arial Narrow"/>
          <w:b/>
          <w:sz w:val="28"/>
          <w:szCs w:val="28"/>
        </w:rPr>
        <w:t>.7013.1</w:t>
      </w:r>
      <w:r w:rsidRPr="00FB154B">
        <w:rPr>
          <w:rFonts w:ascii="Arial Narrow" w:hAnsi="Arial Narrow"/>
          <w:b/>
          <w:sz w:val="28"/>
          <w:szCs w:val="28"/>
        </w:rPr>
        <w:t>9</w:t>
      </w:r>
      <w:r w:rsidR="00C947FF" w:rsidRPr="00FB154B">
        <w:rPr>
          <w:rFonts w:ascii="Arial Narrow" w:hAnsi="Arial Narrow"/>
          <w:b/>
          <w:sz w:val="28"/>
          <w:szCs w:val="28"/>
        </w:rPr>
        <w:t xml:space="preserve"> (Wzór umowy)</w:t>
      </w:r>
    </w:p>
    <w:p w:rsidR="00C947FF" w:rsidRPr="00FB154B" w:rsidRDefault="00C947FF" w:rsidP="00FB154B">
      <w:pPr>
        <w:spacing w:after="0"/>
        <w:rPr>
          <w:rFonts w:ascii="Arial Narrow" w:hAnsi="Arial Narrow"/>
          <w:sz w:val="24"/>
          <w:szCs w:val="24"/>
        </w:rPr>
      </w:pPr>
      <w:r w:rsidRPr="00FB154B">
        <w:rPr>
          <w:rFonts w:ascii="Arial Narrow" w:hAnsi="Arial Narrow"/>
          <w:sz w:val="24"/>
          <w:szCs w:val="24"/>
        </w:rPr>
        <w:t>zawarta w dniu: ……………….. w Przecławiu pomiędzy:</w:t>
      </w:r>
      <w:r w:rsidRPr="00FB154B">
        <w:rPr>
          <w:rFonts w:ascii="Arial Narrow" w:hAnsi="Arial Narrow"/>
          <w:sz w:val="24"/>
          <w:szCs w:val="24"/>
        </w:rPr>
        <w:cr/>
      </w:r>
      <w:r w:rsidRPr="00FB154B">
        <w:rPr>
          <w:rFonts w:ascii="Arial Narrow" w:hAnsi="Arial Narrow"/>
          <w:b/>
          <w:sz w:val="24"/>
          <w:szCs w:val="24"/>
        </w:rPr>
        <w:t>Gminą Przecław, ul. Kilińskiego 7, 39-320 Przecław</w:t>
      </w:r>
      <w:r w:rsidRPr="00FB154B">
        <w:rPr>
          <w:rFonts w:ascii="Arial Narrow" w:hAnsi="Arial Narrow"/>
          <w:sz w:val="24"/>
          <w:szCs w:val="24"/>
        </w:rPr>
        <w:t xml:space="preserve">, NIP 817-19-799-11, REGON  690581927 zwanym dalej "Zamawiającym" i reprezentowanym przez: </w:t>
      </w:r>
    </w:p>
    <w:p w:rsidR="00FD15FB" w:rsidRPr="00FB154B" w:rsidRDefault="00FD15FB" w:rsidP="00FB154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B154B">
        <w:rPr>
          <w:rFonts w:ascii="Arial Narrow" w:hAnsi="Arial Narrow"/>
          <w:b/>
          <w:sz w:val="24"/>
          <w:szCs w:val="24"/>
        </w:rPr>
        <w:t xml:space="preserve">Renatę Siembab  – Burmistrza Przecławia </w:t>
      </w:r>
    </w:p>
    <w:p w:rsidR="00FD15FB" w:rsidRPr="00FB154B" w:rsidRDefault="00FD15FB" w:rsidP="00C947FF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FB154B">
        <w:rPr>
          <w:rFonts w:ascii="Arial Narrow" w:hAnsi="Arial Narrow"/>
          <w:sz w:val="24"/>
          <w:szCs w:val="24"/>
        </w:rPr>
        <w:t>przy kontrasygnacie Skarbnik Gminy mgr Joanny Krzempek</w:t>
      </w:r>
    </w:p>
    <w:p w:rsidR="00C947FF" w:rsidRPr="00FB154B" w:rsidRDefault="00C947FF" w:rsidP="00A7644E">
      <w:pPr>
        <w:autoSpaceDE w:val="0"/>
        <w:autoSpaceDN w:val="0"/>
        <w:spacing w:before="360" w:line="240" w:lineRule="auto"/>
        <w:rPr>
          <w:rFonts w:ascii="Arial Narrow" w:hAnsi="Arial Narrow"/>
          <w:b/>
          <w:sz w:val="24"/>
          <w:szCs w:val="24"/>
        </w:rPr>
      </w:pPr>
      <w:r w:rsidRPr="00FB154B">
        <w:rPr>
          <w:rFonts w:ascii="Arial Narrow" w:hAnsi="Arial Narrow"/>
          <w:sz w:val="24"/>
          <w:szCs w:val="24"/>
        </w:rPr>
        <w:t xml:space="preserve">a </w:t>
      </w:r>
      <w:r w:rsidRPr="00FB154B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……………………………………………………………………………………………………….……………..,    </w:t>
      </w:r>
    </w:p>
    <w:p w:rsidR="00C947FF" w:rsidRPr="00FB154B" w:rsidRDefault="00C947FF" w:rsidP="00C947FF">
      <w:pPr>
        <w:autoSpaceDE w:val="0"/>
        <w:autoSpaceDN w:val="0"/>
        <w:spacing w:after="120" w:line="240" w:lineRule="auto"/>
        <w:rPr>
          <w:rFonts w:ascii="Arial Narrow" w:hAnsi="Arial Narrow"/>
          <w:sz w:val="24"/>
          <w:szCs w:val="24"/>
        </w:rPr>
      </w:pPr>
      <w:r w:rsidRPr="00FB154B">
        <w:rPr>
          <w:rFonts w:ascii="Arial Narrow" w:hAnsi="Arial Narrow"/>
          <w:sz w:val="24"/>
          <w:szCs w:val="24"/>
        </w:rPr>
        <w:t xml:space="preserve">zwanym dalej "Wykonawcą" i reprezentowaną przez: </w:t>
      </w:r>
    </w:p>
    <w:p w:rsidR="00C947FF" w:rsidRPr="00FB154B" w:rsidRDefault="00C947FF" w:rsidP="00C947FF">
      <w:pPr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FB154B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</w:t>
      </w:r>
    </w:p>
    <w:p w:rsidR="00ED7BF6" w:rsidRPr="00FB154B" w:rsidRDefault="00C947FF" w:rsidP="00C947F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FB154B">
        <w:rPr>
          <w:rFonts w:ascii="Arial Narrow" w:hAnsi="Arial Narrow"/>
          <w:sz w:val="24"/>
          <w:szCs w:val="24"/>
        </w:rPr>
        <w:t>Zwanymi dalej „Stronami”</w:t>
      </w:r>
    </w:p>
    <w:p w:rsidR="00ED7BF6" w:rsidRPr="00FB154B" w:rsidRDefault="00F8224A" w:rsidP="00C947FF">
      <w:pPr>
        <w:widowControl/>
        <w:suppressAutoHyphens w:val="0"/>
        <w:autoSpaceDE w:val="0"/>
        <w:autoSpaceDN w:val="0"/>
        <w:spacing w:before="360" w:after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B154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wyniku przeprowadzonego postępowania o udzielenie zamówienia publicznego w trybie przetargu nieograniczonego, zgodnie z ustawą z dnia 29 stycznia 2004 r. – Prawo zamówień publicznych </w:t>
      </w:r>
      <w:r w:rsidRPr="00FB154B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(</w:t>
      </w:r>
      <w:r w:rsidR="00FB154B" w:rsidRPr="00FB154B">
        <w:rPr>
          <w:rFonts w:ascii="Arial Narrow" w:hAnsi="Arial Narrow"/>
          <w:sz w:val="24"/>
          <w:szCs w:val="24"/>
        </w:rPr>
        <w:t>t.j. Dz. U. 2019 r. poz. 1843 z późniejszymi zmianami</w:t>
      </w:r>
      <w:r w:rsidRPr="00FB154B">
        <w:rPr>
          <w:rFonts w:ascii="Arial Narrow" w:eastAsiaTheme="minorHAnsi" w:hAnsi="Arial Narrow" w:cs="ArialNarrow"/>
          <w:sz w:val="24"/>
          <w:szCs w:val="24"/>
          <w:lang w:eastAsia="en-US"/>
        </w:rPr>
        <w:t>) o następującej treści:</w:t>
      </w:r>
    </w:p>
    <w:p w:rsidR="00F8224A" w:rsidRPr="00A7644E" w:rsidRDefault="00F8224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D7BF6" w:rsidRPr="00FB154B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FB154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</w:t>
      </w:r>
    </w:p>
    <w:p w:rsidR="00ED7BF6" w:rsidRPr="00FB154B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FB154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OGÓLNE</w:t>
      </w:r>
    </w:p>
    <w:p w:rsidR="00ED7BF6" w:rsidRPr="00FB154B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FB154B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</w:t>
      </w:r>
    </w:p>
    <w:p w:rsidR="00ED7BF6" w:rsidRPr="005B5721" w:rsidRDefault="00ED7BF6" w:rsidP="00FB154B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FB154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zleca, a Wykonawca przyjmuje do realizacji zadanie pn.: </w:t>
      </w:r>
      <w:r w:rsidR="007511D9" w:rsidRPr="00FB154B">
        <w:rPr>
          <w:rFonts w:ascii="Arial Narrow" w:eastAsiaTheme="minorHAnsi" w:hAnsi="Arial Narrow" w:cs="ArialNarrow"/>
          <w:sz w:val="24"/>
          <w:szCs w:val="24"/>
          <w:lang w:eastAsia="en-US"/>
        </w:rPr>
        <w:t>„</w:t>
      </w:r>
      <w:r w:rsidR="00FB154B" w:rsidRPr="00FB154B">
        <w:rPr>
          <w:rFonts w:ascii="Arial Narrow" w:hAnsi="Arial Narrow"/>
          <w:b/>
          <w:sz w:val="24"/>
          <w:szCs w:val="24"/>
        </w:rPr>
        <w:t xml:space="preserve">Budowa kanalizacji tłocznej Tuszyma – Błonie (przebicie </w:t>
      </w:r>
      <w:r w:rsidR="00FB154B" w:rsidRPr="005B5721">
        <w:rPr>
          <w:rFonts w:ascii="Arial Narrow" w:hAnsi="Arial Narrow"/>
          <w:b/>
          <w:sz w:val="24"/>
          <w:szCs w:val="24"/>
        </w:rPr>
        <w:t>pod Wisłoką) wraz z budową kanalizacji sanitarnej w Tuszymie – Etap I</w:t>
      </w:r>
      <w:r w:rsidR="007511D9" w:rsidRPr="005B5721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”</w:t>
      </w:r>
      <w:r w:rsidR="00243BB4" w:rsidRPr="005B5721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.</w:t>
      </w:r>
    </w:p>
    <w:p w:rsidR="00ED7BF6" w:rsidRPr="005B5721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Realizacja przedmiotu zamówienia odbywać się będzie w miejscowości</w:t>
      </w:r>
      <w:r w:rsidR="005B5721">
        <w:rPr>
          <w:rFonts w:ascii="Arial Narrow" w:eastAsiaTheme="minorHAnsi" w:hAnsi="Arial Narrow" w:cs="ArialNarrow"/>
          <w:sz w:val="24"/>
          <w:szCs w:val="24"/>
          <w:lang w:eastAsia="en-US"/>
        </w:rPr>
        <w:t>ach Tuszyma – Błonie w </w:t>
      </w:r>
      <w:r w:rsidR="002B373C"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Gminie Przecław</w:t>
      </w:r>
      <w:r w:rsidR="00243BB4"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ED7BF6" w:rsidRPr="005B5721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wykonać przedmiot zamówienia zgodnie ze:</w:t>
      </w:r>
    </w:p>
    <w:p w:rsidR="00ED7BF6" w:rsidRPr="005B5721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specyfikacją istotnych warunków zamówienia</w:t>
      </w:r>
      <w:r w:rsidR="00EF1D03"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wraz z załącznikami</w:t>
      </w: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1 do umowy,</w:t>
      </w:r>
    </w:p>
    <w:p w:rsidR="00ED7BF6" w:rsidRPr="005B5721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stanowiącą załącznik nr 2 do umowy,</w:t>
      </w:r>
    </w:p>
    <w:p w:rsidR="00ED7BF6" w:rsidRPr="005B5721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złożoną ofertą, stanowiącą załącznik nr 3 do umowy,</w:t>
      </w:r>
    </w:p>
    <w:p w:rsidR="00ED7BF6" w:rsidRPr="005B5721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harmonogramem rzeczowo-finansowym, o którym mowa w § 4 ust. 3,</w:t>
      </w:r>
    </w:p>
    <w:p w:rsidR="00ED7BF6" w:rsidRPr="005B5721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kosztorysem</w:t>
      </w:r>
      <w:r w:rsidR="00396B94"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4 ust. 3,</w:t>
      </w:r>
    </w:p>
    <w:p w:rsidR="00ED7BF6" w:rsidRPr="005B5721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obowiązującymi przepisami i normami.</w:t>
      </w:r>
    </w:p>
    <w:p w:rsidR="00ED7BF6" w:rsidRPr="005B5721" w:rsidRDefault="00ED7BF6" w:rsidP="008B07E4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5B5721">
        <w:rPr>
          <w:rFonts w:ascii="Arial Narrow" w:hAnsi="Arial Narrow" w:cs="ArialNarrow"/>
          <w:sz w:val="24"/>
          <w:szCs w:val="24"/>
        </w:rPr>
        <w:t>Wykonawca oświadcza, że zapoznał się z zakresem prac stanowiących przedmiot umowy.</w:t>
      </w:r>
    </w:p>
    <w:p w:rsidR="00ED7BF6" w:rsidRPr="00A7644E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162F1" w:rsidRPr="005B5721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</w:t>
      </w:r>
    </w:p>
    <w:p w:rsidR="004162F1" w:rsidRPr="005B5721" w:rsidRDefault="00A66A9D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zrealizować </w:t>
      </w:r>
      <w:r w:rsidR="00001250"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roboty budowlane stanowiące </w:t>
      </w: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przedmiot umowy</w:t>
      </w:r>
      <w:r w:rsidRPr="005B5721">
        <w:rPr>
          <w:rFonts w:ascii="Arial Narrow" w:hAnsi="Arial Narrow"/>
          <w:sz w:val="24"/>
          <w:szCs w:val="24"/>
        </w:rPr>
        <w:t xml:space="preserve"> </w:t>
      </w:r>
      <w:r w:rsidR="004162F1" w:rsidRPr="005B5721">
        <w:rPr>
          <w:rFonts w:ascii="Arial Narrow" w:hAnsi="Arial Narrow"/>
          <w:sz w:val="24"/>
          <w:szCs w:val="24"/>
        </w:rPr>
        <w:t>do:</w:t>
      </w:r>
      <w:r w:rsidR="005B5721" w:rsidRPr="005B5721">
        <w:rPr>
          <w:rFonts w:ascii="Arial Narrow" w:hAnsi="Arial Narrow"/>
          <w:b/>
          <w:sz w:val="24"/>
          <w:szCs w:val="24"/>
        </w:rPr>
        <w:t xml:space="preserve"> 15.10.2020 r.</w:t>
      </w:r>
    </w:p>
    <w:p w:rsidR="004162F1" w:rsidRPr="005B5721" w:rsidRDefault="004162F1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5B5721">
        <w:rPr>
          <w:rFonts w:ascii="Arial Narrow" w:hAnsi="Arial Narrow" w:cs="Times New Roman"/>
          <w:sz w:val="24"/>
          <w:szCs w:val="24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5B5721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Odbiór ostateczny robót będzie dokonany po wcześniejszym powiadomieniu Zamawiającego o gotowości robót do odbioru (zgłoszenia robót do odbioru).</w:t>
      </w:r>
    </w:p>
    <w:p w:rsidR="004162F1" w:rsidRPr="005B5721" w:rsidRDefault="00A66A9D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u</w:t>
      </w:r>
      <w:r w:rsidRPr="005B5721">
        <w:rPr>
          <w:rFonts w:ascii="Arial Narrow" w:hAnsi="Arial Narrow"/>
          <w:sz w:val="24"/>
          <w:szCs w:val="24"/>
        </w:rPr>
        <w:t xml:space="preserve">zyskać </w:t>
      </w:r>
      <w:r w:rsidR="004162F1" w:rsidRPr="005B5721">
        <w:rPr>
          <w:rFonts w:ascii="Arial Narrow" w:hAnsi="Arial Narrow"/>
          <w:sz w:val="24"/>
          <w:szCs w:val="24"/>
        </w:rPr>
        <w:t xml:space="preserve">pozwolenia na użytkowanie do: </w:t>
      </w:r>
      <w:r w:rsidR="005B5721" w:rsidRPr="005B5721">
        <w:rPr>
          <w:rFonts w:ascii="Arial Narrow" w:hAnsi="Arial Narrow"/>
          <w:b/>
          <w:sz w:val="24"/>
          <w:szCs w:val="24"/>
        </w:rPr>
        <w:t xml:space="preserve">15.11.2020 </w:t>
      </w:r>
      <w:r w:rsidR="004162F1" w:rsidRPr="005B5721">
        <w:rPr>
          <w:rFonts w:ascii="Arial Narrow" w:hAnsi="Arial Narrow"/>
          <w:b/>
          <w:sz w:val="24"/>
          <w:szCs w:val="24"/>
        </w:rPr>
        <w:t>r.</w:t>
      </w:r>
    </w:p>
    <w:p w:rsidR="00CB17EC" w:rsidRPr="00A7644E" w:rsidRDefault="00CB17EC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5B5721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3</w:t>
      </w:r>
    </w:p>
    <w:p w:rsidR="005629DD" w:rsidRPr="005B5721" w:rsidRDefault="0035518E" w:rsidP="00BA6475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Strony ustalają wynagrodzenie ryczałtowe, niezmienne w okresie ważności umowy, zgodnie ofertą Wykonawcy, kosztorysem </w:t>
      </w:r>
      <w:r w:rsidR="005B5721"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ofertowym </w:t>
      </w:r>
      <w:r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>oraz harmonograme</w:t>
      </w:r>
      <w:r w:rsidR="005629DD" w:rsidRPr="005B572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m rzeczowo-finansowym, w kwocie: </w:t>
      </w:r>
      <w:r w:rsidR="005629DD" w:rsidRPr="005B5721">
        <w:rPr>
          <w:rFonts w:ascii="Arial Narrow" w:hAnsi="Arial Narrow"/>
          <w:sz w:val="24"/>
          <w:szCs w:val="24"/>
        </w:rPr>
        <w:t>………………………..………….….</w:t>
      </w:r>
      <w:r w:rsidR="005629DD" w:rsidRPr="005B5721">
        <w:rPr>
          <w:rFonts w:ascii="Arial Narrow" w:hAnsi="Arial Narrow"/>
          <w:b/>
          <w:sz w:val="24"/>
          <w:szCs w:val="24"/>
        </w:rPr>
        <w:t>netto</w:t>
      </w:r>
      <w:r w:rsidR="005629DD" w:rsidRPr="005B5721">
        <w:rPr>
          <w:rFonts w:ascii="Arial Narrow" w:hAnsi="Arial Narrow"/>
          <w:sz w:val="24"/>
          <w:szCs w:val="24"/>
        </w:rPr>
        <w:t>, plus nal</w:t>
      </w:r>
      <w:r w:rsidR="005B5721" w:rsidRPr="005B5721">
        <w:rPr>
          <w:rFonts w:ascii="Arial Narrow" w:hAnsi="Arial Narrow"/>
          <w:sz w:val="24"/>
          <w:szCs w:val="24"/>
        </w:rPr>
        <w:t>eżny podatek VAT w wysokości: …</w:t>
      </w:r>
      <w:r w:rsidR="005B5721">
        <w:rPr>
          <w:rFonts w:ascii="Arial Narrow" w:hAnsi="Arial Narrow"/>
          <w:sz w:val="24"/>
          <w:szCs w:val="24"/>
        </w:rPr>
        <w:t>....</w:t>
      </w:r>
      <w:r w:rsidR="00E42783" w:rsidRPr="005B5721">
        <w:rPr>
          <w:rFonts w:ascii="Arial Narrow" w:hAnsi="Arial Narrow"/>
          <w:sz w:val="24"/>
          <w:szCs w:val="24"/>
        </w:rPr>
        <w:t>………..…….</w:t>
      </w:r>
      <w:r w:rsidR="005629DD" w:rsidRPr="005B5721">
        <w:rPr>
          <w:rFonts w:ascii="Arial Narrow" w:hAnsi="Arial Narrow"/>
          <w:sz w:val="24"/>
          <w:szCs w:val="24"/>
        </w:rPr>
        <w:t xml:space="preserve">.. </w:t>
      </w:r>
    </w:p>
    <w:p w:rsidR="005629DD" w:rsidRPr="00206413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hAnsi="Arial Narrow"/>
          <w:sz w:val="24"/>
          <w:szCs w:val="24"/>
        </w:rPr>
      </w:pPr>
      <w:r w:rsidRPr="005B5721">
        <w:rPr>
          <w:rFonts w:ascii="Arial Narrow" w:hAnsi="Arial Narrow"/>
          <w:sz w:val="24"/>
          <w:szCs w:val="24"/>
        </w:rPr>
        <w:t xml:space="preserve">Łącznie wynagrodzenie brutto wynosi: </w:t>
      </w:r>
      <w:r w:rsidRPr="00206413">
        <w:rPr>
          <w:rFonts w:ascii="Arial Narrow" w:hAnsi="Arial Narrow"/>
          <w:sz w:val="24"/>
          <w:szCs w:val="24"/>
        </w:rPr>
        <w:t>……………………………………………………..............</w:t>
      </w:r>
      <w:r w:rsidR="00E42783" w:rsidRPr="00206413">
        <w:rPr>
          <w:rFonts w:ascii="Arial Narrow" w:hAnsi="Arial Narrow"/>
          <w:sz w:val="24"/>
          <w:szCs w:val="24"/>
        </w:rPr>
        <w:t>..........</w:t>
      </w:r>
      <w:r w:rsidRPr="00206413">
        <w:rPr>
          <w:rFonts w:ascii="Arial Narrow" w:hAnsi="Arial Narrow"/>
          <w:sz w:val="24"/>
          <w:szCs w:val="24"/>
        </w:rPr>
        <w:t>..</w:t>
      </w:r>
    </w:p>
    <w:p w:rsidR="005629DD" w:rsidRPr="00206413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hAnsi="Arial Narrow"/>
          <w:sz w:val="24"/>
          <w:szCs w:val="24"/>
        </w:rPr>
        <w:t>słownie: ………………………………………………………………………………………………</w:t>
      </w:r>
      <w:r w:rsidR="00E42783" w:rsidRPr="00206413">
        <w:rPr>
          <w:rFonts w:ascii="Arial Narrow" w:hAnsi="Arial Narrow"/>
          <w:sz w:val="24"/>
          <w:szCs w:val="24"/>
        </w:rPr>
        <w:t>…………..</w:t>
      </w:r>
      <w:r w:rsidRPr="00206413">
        <w:rPr>
          <w:rFonts w:ascii="Arial Narrow" w:hAnsi="Arial Narrow"/>
          <w:sz w:val="24"/>
          <w:szCs w:val="24"/>
        </w:rPr>
        <w:t xml:space="preserve"> </w:t>
      </w:r>
    </w:p>
    <w:p w:rsidR="00253851" w:rsidRPr="00206413" w:rsidRDefault="0035518E" w:rsidP="006F0067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którym mowa w ust. 1, zawiera w szczególności: 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7"/>
          <w:sz w:val="24"/>
          <w:szCs w:val="24"/>
        </w:rPr>
      </w:pPr>
      <w:r w:rsidRPr="00206413">
        <w:rPr>
          <w:rFonts w:ascii="Arial Narrow" w:hAnsi="Arial Narrow"/>
          <w:spacing w:val="-5"/>
          <w:sz w:val="24"/>
          <w:szCs w:val="24"/>
        </w:rPr>
        <w:t>koszty zwi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06413">
        <w:rPr>
          <w:rFonts w:ascii="Arial Narrow" w:hAnsi="Arial Narrow"/>
          <w:spacing w:val="-5"/>
          <w:sz w:val="24"/>
          <w:szCs w:val="24"/>
        </w:rPr>
        <w:t>zane z realizacj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06413">
        <w:rPr>
          <w:rFonts w:ascii="Arial Narrow" w:hAnsi="Arial Narrow"/>
          <w:spacing w:val="-5"/>
          <w:sz w:val="24"/>
          <w:szCs w:val="24"/>
        </w:rPr>
        <w:t xml:space="preserve"> przedmiotu wynikaj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06413">
        <w:rPr>
          <w:rFonts w:ascii="Arial Narrow" w:hAnsi="Arial Narrow"/>
          <w:spacing w:val="-5"/>
          <w:sz w:val="24"/>
          <w:szCs w:val="24"/>
        </w:rPr>
        <w:t>ce z postanowie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06413">
        <w:rPr>
          <w:rFonts w:ascii="Arial Narrow" w:hAnsi="Arial Narrow"/>
          <w:spacing w:val="-5"/>
          <w:sz w:val="24"/>
          <w:szCs w:val="24"/>
        </w:rPr>
        <w:t xml:space="preserve"> niniejszej umowy, </w:t>
      </w:r>
      <w:r w:rsidRPr="00206413">
        <w:rPr>
          <w:rFonts w:ascii="Arial Narrow" w:hAnsi="Arial Narrow"/>
          <w:sz w:val="24"/>
          <w:szCs w:val="24"/>
        </w:rPr>
        <w:t>dokumentacji projektowej oraz specyfikacji technicznej wykonania i odbioru rob</w:t>
      </w:r>
      <w:r w:rsidRPr="00206413">
        <w:rPr>
          <w:rFonts w:ascii="Arial Narrow" w:hAnsi="Arial Narrow" w:cs="Times New Roman"/>
          <w:sz w:val="24"/>
          <w:szCs w:val="24"/>
        </w:rPr>
        <w:t>ó</w:t>
      </w:r>
      <w:r w:rsidRPr="00206413">
        <w:rPr>
          <w:rFonts w:ascii="Arial Narrow" w:hAnsi="Arial Narrow"/>
          <w:sz w:val="24"/>
          <w:szCs w:val="24"/>
        </w:rPr>
        <w:t>t</w:t>
      </w:r>
      <w:r w:rsidR="001C74B0" w:rsidRPr="00206413">
        <w:rPr>
          <w:rFonts w:ascii="Arial Narrow" w:hAnsi="Arial Narrow"/>
          <w:sz w:val="24"/>
          <w:szCs w:val="24"/>
        </w:rPr>
        <w:t xml:space="preserve"> </w:t>
      </w:r>
      <w:r w:rsidRPr="00206413">
        <w:rPr>
          <w:rFonts w:ascii="Arial Narrow" w:hAnsi="Arial Narrow"/>
          <w:spacing w:val="3"/>
          <w:sz w:val="24"/>
          <w:szCs w:val="24"/>
        </w:rPr>
        <w:t>bud</w:t>
      </w:r>
      <w:r w:rsidR="001C74B0" w:rsidRPr="00206413">
        <w:rPr>
          <w:rFonts w:ascii="Arial Narrow" w:hAnsi="Arial Narrow"/>
          <w:spacing w:val="3"/>
          <w:sz w:val="24"/>
          <w:szCs w:val="24"/>
        </w:rPr>
        <w:t>owlanych oraz z </w:t>
      </w:r>
      <w:r w:rsidRPr="00206413">
        <w:rPr>
          <w:rFonts w:ascii="Arial Narrow" w:hAnsi="Arial Narrow"/>
          <w:spacing w:val="3"/>
          <w:sz w:val="24"/>
          <w:szCs w:val="24"/>
        </w:rPr>
        <w:t>obowi</w:t>
      </w:r>
      <w:r w:rsidRPr="00206413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06413">
        <w:rPr>
          <w:rFonts w:ascii="Arial Narrow" w:hAnsi="Arial Narrow"/>
          <w:spacing w:val="3"/>
          <w:sz w:val="24"/>
          <w:szCs w:val="24"/>
        </w:rPr>
        <w:t>zuj</w:t>
      </w:r>
      <w:r w:rsidRPr="00206413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06413">
        <w:rPr>
          <w:rFonts w:ascii="Arial Narrow" w:hAnsi="Arial Narrow"/>
          <w:spacing w:val="3"/>
          <w:sz w:val="24"/>
          <w:szCs w:val="24"/>
        </w:rPr>
        <w:t>cych w tym zakresie przepis</w:t>
      </w:r>
      <w:r w:rsidRPr="00206413">
        <w:rPr>
          <w:rFonts w:ascii="Arial Narrow" w:hAnsi="Arial Narrow" w:cs="Times New Roman"/>
          <w:spacing w:val="3"/>
          <w:sz w:val="24"/>
          <w:szCs w:val="24"/>
        </w:rPr>
        <w:t>ó</w:t>
      </w:r>
      <w:r w:rsidRPr="00206413">
        <w:rPr>
          <w:rFonts w:ascii="Arial Narrow" w:hAnsi="Arial Narrow"/>
          <w:spacing w:val="3"/>
          <w:sz w:val="24"/>
          <w:szCs w:val="24"/>
        </w:rPr>
        <w:t xml:space="preserve">w, norm, decyzji, </w:t>
      </w:r>
      <w:r w:rsidRPr="00206413">
        <w:rPr>
          <w:rFonts w:ascii="Arial Narrow" w:hAnsi="Arial Narrow"/>
          <w:spacing w:val="-4"/>
          <w:sz w:val="24"/>
          <w:szCs w:val="24"/>
        </w:rPr>
        <w:t>warunk</w:t>
      </w:r>
      <w:r w:rsidRPr="00206413">
        <w:rPr>
          <w:rFonts w:ascii="Arial Narrow" w:hAnsi="Arial Narrow" w:cs="Times New Roman"/>
          <w:spacing w:val="-4"/>
          <w:sz w:val="24"/>
          <w:szCs w:val="24"/>
        </w:rPr>
        <w:t>ó</w:t>
      </w:r>
      <w:r w:rsidRPr="00206413">
        <w:rPr>
          <w:rFonts w:ascii="Arial Narrow" w:hAnsi="Arial Narrow"/>
          <w:spacing w:val="-4"/>
          <w:sz w:val="24"/>
          <w:szCs w:val="24"/>
        </w:rPr>
        <w:t>w technicznych, zasad wsp</w:t>
      </w:r>
      <w:r w:rsidRPr="00206413">
        <w:rPr>
          <w:rFonts w:ascii="Arial Narrow" w:hAnsi="Arial Narrow" w:cs="Times New Roman"/>
          <w:spacing w:val="-4"/>
          <w:sz w:val="24"/>
          <w:szCs w:val="24"/>
        </w:rPr>
        <w:t>ół</w:t>
      </w:r>
      <w:r w:rsidRPr="00206413">
        <w:rPr>
          <w:rFonts w:ascii="Arial Narrow" w:hAnsi="Arial Narrow"/>
          <w:spacing w:val="-4"/>
          <w:sz w:val="24"/>
          <w:szCs w:val="24"/>
        </w:rPr>
        <w:t xml:space="preserve">czesnej wiedzy technicznej i sztuki budowlanej, </w:t>
      </w:r>
      <w:r w:rsidRPr="00206413">
        <w:rPr>
          <w:rFonts w:ascii="Arial Narrow" w:hAnsi="Arial Narrow"/>
          <w:spacing w:val="4"/>
          <w:sz w:val="24"/>
          <w:szCs w:val="24"/>
        </w:rPr>
        <w:t>a tak</w:t>
      </w:r>
      <w:r w:rsidRPr="00206413">
        <w:rPr>
          <w:rFonts w:ascii="Arial Narrow" w:hAnsi="Arial Narrow" w:cs="Times New Roman"/>
          <w:spacing w:val="4"/>
          <w:sz w:val="24"/>
          <w:szCs w:val="24"/>
        </w:rPr>
        <w:t>ż</w:t>
      </w:r>
      <w:r w:rsidRPr="00206413">
        <w:rPr>
          <w:rFonts w:ascii="Arial Narrow" w:hAnsi="Arial Narrow"/>
          <w:spacing w:val="4"/>
          <w:sz w:val="24"/>
          <w:szCs w:val="24"/>
        </w:rPr>
        <w:t>e z technologii wykonania rob</w:t>
      </w:r>
      <w:r w:rsidRPr="00206413">
        <w:rPr>
          <w:rFonts w:ascii="Arial Narrow" w:hAnsi="Arial Narrow" w:cs="Times New Roman"/>
          <w:spacing w:val="4"/>
          <w:sz w:val="24"/>
          <w:szCs w:val="24"/>
        </w:rPr>
        <w:t>ó</w:t>
      </w:r>
      <w:r w:rsidRPr="00206413">
        <w:rPr>
          <w:rFonts w:ascii="Arial Narrow" w:hAnsi="Arial Narrow"/>
          <w:spacing w:val="4"/>
          <w:sz w:val="24"/>
          <w:szCs w:val="24"/>
        </w:rPr>
        <w:t>t, konieczne dla prawid</w:t>
      </w:r>
      <w:r w:rsidRPr="00206413">
        <w:rPr>
          <w:rFonts w:ascii="Arial Narrow" w:hAnsi="Arial Narrow" w:cs="Times New Roman"/>
          <w:spacing w:val="4"/>
          <w:sz w:val="24"/>
          <w:szCs w:val="24"/>
        </w:rPr>
        <w:t>ł</w:t>
      </w:r>
      <w:r w:rsidR="001C74B0" w:rsidRPr="00206413">
        <w:rPr>
          <w:rFonts w:ascii="Arial Narrow" w:hAnsi="Arial Narrow"/>
          <w:spacing w:val="4"/>
          <w:sz w:val="24"/>
          <w:szCs w:val="24"/>
        </w:rPr>
        <w:t xml:space="preserve">owej realizacji </w:t>
      </w:r>
      <w:r w:rsidR="001C74B0" w:rsidRPr="00206413">
        <w:rPr>
          <w:rFonts w:ascii="Arial Narrow" w:hAnsi="Arial Narrow"/>
          <w:spacing w:val="-6"/>
          <w:sz w:val="24"/>
          <w:szCs w:val="24"/>
        </w:rPr>
        <w:t xml:space="preserve">przedmiotu </w:t>
      </w:r>
      <w:r w:rsidRPr="00206413">
        <w:rPr>
          <w:rFonts w:ascii="Arial Narrow" w:hAnsi="Arial Narrow"/>
          <w:spacing w:val="-6"/>
          <w:sz w:val="24"/>
          <w:szCs w:val="24"/>
        </w:rPr>
        <w:t>zam</w:t>
      </w:r>
      <w:r w:rsidRPr="00206413">
        <w:rPr>
          <w:rFonts w:ascii="Arial Narrow" w:hAnsi="Arial Narrow" w:cs="Times New Roman"/>
          <w:spacing w:val="-6"/>
          <w:sz w:val="24"/>
          <w:szCs w:val="24"/>
        </w:rPr>
        <w:t>ó</w:t>
      </w:r>
      <w:r w:rsidRPr="00206413">
        <w:rPr>
          <w:rFonts w:ascii="Arial Narrow" w:hAnsi="Arial Narrow"/>
          <w:spacing w:val="-6"/>
          <w:sz w:val="24"/>
          <w:szCs w:val="24"/>
        </w:rPr>
        <w:t>wienia.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4"/>
          <w:sz w:val="24"/>
          <w:szCs w:val="24"/>
        </w:rPr>
      </w:pPr>
      <w:r w:rsidRPr="00206413">
        <w:rPr>
          <w:rFonts w:ascii="Arial Narrow" w:hAnsi="Arial Narrow"/>
          <w:spacing w:val="-1"/>
          <w:sz w:val="24"/>
          <w:szCs w:val="24"/>
        </w:rPr>
        <w:t>koszty wszelkich rob</w:t>
      </w:r>
      <w:r w:rsidRPr="00206413">
        <w:rPr>
          <w:rFonts w:ascii="Arial Narrow" w:hAnsi="Arial Narrow" w:cs="Times New Roman"/>
          <w:spacing w:val="-1"/>
          <w:sz w:val="24"/>
          <w:szCs w:val="24"/>
        </w:rPr>
        <w:t>ó</w:t>
      </w:r>
      <w:r w:rsidRPr="00206413">
        <w:rPr>
          <w:rFonts w:ascii="Arial Narrow" w:hAnsi="Arial Narrow"/>
          <w:spacing w:val="-1"/>
          <w:sz w:val="24"/>
          <w:szCs w:val="24"/>
        </w:rPr>
        <w:t>t przygotowawczych (zagospodarowania, zabezpieczenia</w:t>
      </w:r>
      <w:r w:rsidRPr="00206413">
        <w:rPr>
          <w:rFonts w:ascii="Arial Narrow" w:hAnsi="Arial Narrow"/>
          <w:spacing w:val="-1"/>
          <w:sz w:val="24"/>
          <w:szCs w:val="24"/>
        </w:rPr>
        <w:br/>
      </w:r>
      <w:r w:rsidRPr="00206413">
        <w:rPr>
          <w:rFonts w:ascii="Arial Narrow" w:hAnsi="Arial Narrow"/>
          <w:spacing w:val="-5"/>
          <w:sz w:val="24"/>
          <w:szCs w:val="24"/>
        </w:rPr>
        <w:t>i oznakowania terenu budowy, organizacji i utrzymania zaplecza budowy, pod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łą</w:t>
      </w:r>
      <w:r w:rsidRPr="00206413">
        <w:rPr>
          <w:rFonts w:ascii="Arial Narrow" w:hAnsi="Arial Narrow"/>
          <w:spacing w:val="-5"/>
          <w:sz w:val="24"/>
          <w:szCs w:val="24"/>
        </w:rPr>
        <w:t>czenia</w:t>
      </w:r>
      <w:r w:rsidRPr="00206413">
        <w:rPr>
          <w:rFonts w:ascii="Arial Narrow" w:hAnsi="Arial Narrow"/>
          <w:spacing w:val="-5"/>
          <w:sz w:val="24"/>
          <w:szCs w:val="24"/>
        </w:rPr>
        <w:br/>
        <w:t>i zu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ż</w:t>
      </w:r>
      <w:r w:rsidRPr="00206413">
        <w:rPr>
          <w:rFonts w:ascii="Arial Narrow" w:hAnsi="Arial Narrow"/>
          <w:spacing w:val="-5"/>
          <w:sz w:val="24"/>
          <w:szCs w:val="24"/>
        </w:rPr>
        <w:t>ycia wody i energii elektrycznej, koszty dozoru budowy).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2"/>
          <w:sz w:val="24"/>
          <w:szCs w:val="24"/>
        </w:rPr>
      </w:pPr>
      <w:r w:rsidRPr="00206413">
        <w:rPr>
          <w:rFonts w:ascii="Arial Narrow" w:hAnsi="Arial Narrow"/>
          <w:spacing w:val="-6"/>
          <w:sz w:val="24"/>
          <w:szCs w:val="24"/>
        </w:rPr>
        <w:t>koszty zwi</w:t>
      </w:r>
      <w:r w:rsidRPr="00206413">
        <w:rPr>
          <w:rFonts w:ascii="Arial Narrow" w:hAnsi="Arial Narrow" w:cs="Times New Roman"/>
          <w:spacing w:val="-6"/>
          <w:sz w:val="24"/>
          <w:szCs w:val="24"/>
        </w:rPr>
        <w:t>ą</w:t>
      </w:r>
      <w:r w:rsidRPr="00206413">
        <w:rPr>
          <w:rFonts w:ascii="Arial Narrow" w:hAnsi="Arial Narrow"/>
          <w:spacing w:val="-6"/>
          <w:sz w:val="24"/>
          <w:szCs w:val="24"/>
        </w:rPr>
        <w:t>zane z ubezpieczeniem przedmiotu umowy.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06413">
        <w:rPr>
          <w:rFonts w:ascii="Arial Narrow" w:hAnsi="Arial Narrow"/>
          <w:spacing w:val="-5"/>
          <w:sz w:val="24"/>
          <w:szCs w:val="24"/>
        </w:rPr>
        <w:t>koszty zabezpieczenia istniej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06413">
        <w:rPr>
          <w:rFonts w:ascii="Arial Narrow" w:hAnsi="Arial Narrow"/>
          <w:spacing w:val="-5"/>
          <w:sz w:val="24"/>
          <w:szCs w:val="24"/>
        </w:rPr>
        <w:t>cej infrastruktury technicznej,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3"/>
          <w:sz w:val="24"/>
          <w:szCs w:val="24"/>
        </w:rPr>
      </w:pPr>
      <w:r w:rsidRPr="00206413">
        <w:rPr>
          <w:rFonts w:ascii="Arial Narrow" w:hAnsi="Arial Narrow"/>
          <w:spacing w:val="-5"/>
          <w:sz w:val="24"/>
          <w:szCs w:val="24"/>
        </w:rPr>
        <w:t>koszty dostarczenia, zainstalowania i obs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06413">
        <w:rPr>
          <w:rFonts w:ascii="Arial Narrow" w:hAnsi="Arial Narrow"/>
          <w:spacing w:val="-5"/>
          <w:sz w:val="24"/>
          <w:szCs w:val="24"/>
        </w:rPr>
        <w:t>ugi wszelkich urz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06413">
        <w:rPr>
          <w:rFonts w:ascii="Arial Narrow" w:hAnsi="Arial Narrow"/>
          <w:spacing w:val="-5"/>
          <w:sz w:val="24"/>
          <w:szCs w:val="24"/>
        </w:rPr>
        <w:t>dze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06413">
        <w:rPr>
          <w:rFonts w:ascii="Arial Narrow" w:hAnsi="Arial Narrow"/>
          <w:spacing w:val="-5"/>
          <w:sz w:val="24"/>
          <w:szCs w:val="24"/>
        </w:rPr>
        <w:t xml:space="preserve"> zabezpieczaj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06413">
        <w:rPr>
          <w:rFonts w:ascii="Arial Narrow" w:hAnsi="Arial Narrow"/>
          <w:spacing w:val="-5"/>
          <w:sz w:val="24"/>
          <w:szCs w:val="24"/>
        </w:rPr>
        <w:t>cych,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before="2" w:after="0"/>
        <w:textAlignment w:val="auto"/>
        <w:rPr>
          <w:rFonts w:ascii="Arial Narrow" w:hAnsi="Arial Narrow"/>
          <w:spacing w:val="-8"/>
          <w:sz w:val="24"/>
          <w:szCs w:val="24"/>
        </w:rPr>
      </w:pPr>
      <w:r w:rsidRPr="00206413">
        <w:rPr>
          <w:rFonts w:ascii="Arial Narrow" w:hAnsi="Arial Narrow"/>
          <w:spacing w:val="3"/>
          <w:sz w:val="24"/>
          <w:szCs w:val="24"/>
        </w:rPr>
        <w:t>koszty zwi</w:t>
      </w:r>
      <w:r w:rsidRPr="00206413">
        <w:rPr>
          <w:rFonts w:ascii="Arial Narrow" w:hAnsi="Arial Narrow" w:cs="Times New Roman"/>
          <w:spacing w:val="3"/>
          <w:sz w:val="24"/>
          <w:szCs w:val="24"/>
        </w:rPr>
        <w:t>ą</w:t>
      </w:r>
      <w:r w:rsidRPr="00206413">
        <w:rPr>
          <w:rFonts w:ascii="Arial Narrow" w:hAnsi="Arial Narrow"/>
          <w:spacing w:val="3"/>
          <w:sz w:val="24"/>
          <w:szCs w:val="24"/>
        </w:rPr>
        <w:t>zane  z  uzyskaniem  wszelkich  uzgodnie</w:t>
      </w:r>
      <w:r w:rsidRPr="00206413">
        <w:rPr>
          <w:rFonts w:ascii="Arial Narrow" w:hAnsi="Arial Narrow" w:cs="Times New Roman"/>
          <w:spacing w:val="3"/>
          <w:sz w:val="24"/>
          <w:szCs w:val="24"/>
        </w:rPr>
        <w:t>ń</w:t>
      </w:r>
      <w:r w:rsidRPr="00206413">
        <w:rPr>
          <w:rFonts w:ascii="Arial Narrow" w:hAnsi="Arial Narrow"/>
          <w:spacing w:val="3"/>
          <w:sz w:val="24"/>
          <w:szCs w:val="24"/>
        </w:rPr>
        <w:t xml:space="preserve">  i  pozwole</w:t>
      </w:r>
      <w:r w:rsidRPr="00206413">
        <w:rPr>
          <w:rFonts w:ascii="Arial Narrow" w:hAnsi="Arial Narrow" w:cs="Times New Roman"/>
          <w:spacing w:val="3"/>
          <w:sz w:val="24"/>
          <w:szCs w:val="24"/>
        </w:rPr>
        <w:t>ń</w:t>
      </w:r>
      <w:r w:rsidRPr="00206413">
        <w:rPr>
          <w:rFonts w:ascii="Arial Narrow" w:hAnsi="Arial Narrow"/>
          <w:spacing w:val="3"/>
          <w:sz w:val="24"/>
          <w:szCs w:val="24"/>
        </w:rPr>
        <w:t xml:space="preserve">  na wyw</w:t>
      </w:r>
      <w:r w:rsidRPr="00206413">
        <w:rPr>
          <w:rFonts w:ascii="Arial Narrow" w:hAnsi="Arial Narrow" w:cs="Times New Roman"/>
          <w:spacing w:val="3"/>
          <w:sz w:val="24"/>
          <w:szCs w:val="24"/>
        </w:rPr>
        <w:t>ó</w:t>
      </w:r>
      <w:r w:rsidRPr="00206413">
        <w:rPr>
          <w:rFonts w:ascii="Arial Narrow" w:hAnsi="Arial Narrow"/>
          <w:spacing w:val="3"/>
          <w:sz w:val="24"/>
          <w:szCs w:val="24"/>
        </w:rPr>
        <w:t>z</w:t>
      </w:r>
      <w:r w:rsidRPr="00206413">
        <w:rPr>
          <w:rFonts w:ascii="Arial Narrow" w:hAnsi="Arial Narrow"/>
          <w:spacing w:val="3"/>
          <w:sz w:val="24"/>
          <w:szCs w:val="24"/>
        </w:rPr>
        <w:br/>
      </w:r>
      <w:r w:rsidRPr="00206413">
        <w:rPr>
          <w:rFonts w:ascii="Arial Narrow" w:hAnsi="Arial Narrow"/>
          <w:spacing w:val="-5"/>
          <w:sz w:val="24"/>
          <w:szCs w:val="24"/>
        </w:rPr>
        <w:t>nieczysto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ś</w:t>
      </w:r>
      <w:r w:rsidRPr="00206413">
        <w:rPr>
          <w:rFonts w:ascii="Arial Narrow" w:hAnsi="Arial Narrow"/>
          <w:spacing w:val="-5"/>
          <w:sz w:val="24"/>
          <w:szCs w:val="24"/>
        </w:rPr>
        <w:t>ci sta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06413">
        <w:rPr>
          <w:rFonts w:ascii="Arial Narrow" w:hAnsi="Arial Narrow"/>
          <w:spacing w:val="-5"/>
          <w:sz w:val="24"/>
          <w:szCs w:val="24"/>
        </w:rPr>
        <w:t>ych i p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06413">
        <w:rPr>
          <w:rFonts w:ascii="Arial Narrow" w:hAnsi="Arial Narrow"/>
          <w:spacing w:val="-5"/>
          <w:sz w:val="24"/>
          <w:szCs w:val="24"/>
        </w:rPr>
        <w:t>ynnych.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06413">
        <w:rPr>
          <w:rFonts w:ascii="Arial Narrow" w:hAnsi="Arial Narrow"/>
          <w:spacing w:val="-5"/>
          <w:sz w:val="24"/>
          <w:szCs w:val="24"/>
        </w:rPr>
        <w:t>koszty wszelkich niezb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206413">
        <w:rPr>
          <w:rFonts w:ascii="Arial Narrow" w:hAnsi="Arial Narrow"/>
          <w:spacing w:val="-5"/>
          <w:sz w:val="24"/>
          <w:szCs w:val="24"/>
        </w:rPr>
        <w:t>dnych pomiar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06413">
        <w:rPr>
          <w:rFonts w:ascii="Arial Narrow" w:hAnsi="Arial Narrow"/>
          <w:spacing w:val="-5"/>
          <w:sz w:val="24"/>
          <w:szCs w:val="24"/>
        </w:rPr>
        <w:t>w i bada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206413">
        <w:rPr>
          <w:rFonts w:ascii="Arial Narrow" w:hAnsi="Arial Narrow"/>
          <w:spacing w:val="-5"/>
          <w:sz w:val="24"/>
          <w:szCs w:val="24"/>
        </w:rPr>
        <w:t xml:space="preserve"> laboratoryjnych.</w:t>
      </w:r>
    </w:p>
    <w:p w:rsidR="00253851" w:rsidRPr="00206413" w:rsidRDefault="00253851" w:rsidP="00AE1619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06413">
        <w:rPr>
          <w:rFonts w:ascii="Arial Narrow" w:hAnsi="Arial Narrow"/>
          <w:spacing w:val="7"/>
          <w:sz w:val="24"/>
          <w:szCs w:val="24"/>
        </w:rPr>
        <w:t>koszty zwi</w:t>
      </w:r>
      <w:r w:rsidRPr="00206413">
        <w:rPr>
          <w:rFonts w:ascii="Arial Narrow" w:hAnsi="Arial Narrow" w:cs="Times New Roman"/>
          <w:spacing w:val="7"/>
          <w:sz w:val="24"/>
          <w:szCs w:val="24"/>
        </w:rPr>
        <w:t>ą</w:t>
      </w:r>
      <w:r w:rsidRPr="00206413">
        <w:rPr>
          <w:rFonts w:ascii="Arial Narrow" w:hAnsi="Arial Narrow"/>
          <w:spacing w:val="7"/>
          <w:sz w:val="24"/>
          <w:szCs w:val="24"/>
        </w:rPr>
        <w:t>zane z uporz</w:t>
      </w:r>
      <w:r w:rsidRPr="00206413">
        <w:rPr>
          <w:rFonts w:ascii="Arial Narrow" w:hAnsi="Arial Narrow" w:cs="Times New Roman"/>
          <w:spacing w:val="7"/>
          <w:sz w:val="24"/>
          <w:szCs w:val="24"/>
        </w:rPr>
        <w:t>ą</w:t>
      </w:r>
      <w:r w:rsidRPr="00206413">
        <w:rPr>
          <w:rFonts w:ascii="Arial Narrow" w:hAnsi="Arial Narrow"/>
          <w:spacing w:val="7"/>
          <w:sz w:val="24"/>
          <w:szCs w:val="24"/>
        </w:rPr>
        <w:t xml:space="preserve">dkowaniem terenu budowy i jego zaplecza </w:t>
      </w:r>
      <w:r w:rsidRPr="00206413">
        <w:rPr>
          <w:rFonts w:ascii="Arial Narrow" w:hAnsi="Arial Narrow" w:cs="Times New Roman"/>
          <w:spacing w:val="7"/>
          <w:sz w:val="24"/>
          <w:szCs w:val="24"/>
        </w:rPr>
        <w:t>łą</w:t>
      </w:r>
      <w:r w:rsidRPr="00206413">
        <w:rPr>
          <w:rFonts w:ascii="Arial Narrow" w:hAnsi="Arial Narrow"/>
          <w:spacing w:val="7"/>
          <w:sz w:val="24"/>
          <w:szCs w:val="24"/>
        </w:rPr>
        <w:t>cznie</w:t>
      </w:r>
      <w:r w:rsidRPr="00206413">
        <w:rPr>
          <w:rFonts w:ascii="Arial Narrow" w:hAnsi="Arial Narrow"/>
          <w:sz w:val="24"/>
          <w:szCs w:val="24"/>
        </w:rPr>
        <w:t xml:space="preserve"> </w:t>
      </w:r>
      <w:r w:rsidR="00AE1619" w:rsidRPr="00206413">
        <w:rPr>
          <w:rFonts w:ascii="Arial Narrow" w:hAnsi="Arial Narrow"/>
          <w:spacing w:val="-5"/>
          <w:sz w:val="24"/>
          <w:szCs w:val="24"/>
        </w:rPr>
        <w:t>z </w:t>
      </w:r>
      <w:r w:rsidRPr="00206413">
        <w:rPr>
          <w:rFonts w:ascii="Arial Narrow" w:hAnsi="Arial Narrow"/>
          <w:spacing w:val="-5"/>
          <w:sz w:val="24"/>
          <w:szCs w:val="24"/>
        </w:rPr>
        <w:t>przywr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06413">
        <w:rPr>
          <w:rFonts w:ascii="Arial Narrow" w:hAnsi="Arial Narrow"/>
          <w:spacing w:val="-5"/>
          <w:sz w:val="24"/>
          <w:szCs w:val="24"/>
        </w:rPr>
        <w:t>ceniem otoczenia inwestycji do stanu pierwotnego,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06413">
        <w:rPr>
          <w:rFonts w:ascii="Arial Narrow" w:hAnsi="Arial Narrow"/>
          <w:spacing w:val="-4"/>
          <w:sz w:val="24"/>
          <w:szCs w:val="24"/>
        </w:rPr>
        <w:t>koszty wynikaj</w:t>
      </w:r>
      <w:r w:rsidRPr="00206413">
        <w:rPr>
          <w:rFonts w:ascii="Arial Narrow" w:hAnsi="Arial Narrow" w:cs="Times New Roman"/>
          <w:spacing w:val="-4"/>
          <w:sz w:val="24"/>
          <w:szCs w:val="24"/>
        </w:rPr>
        <w:t>ą</w:t>
      </w:r>
      <w:r w:rsidRPr="00206413">
        <w:rPr>
          <w:rFonts w:ascii="Arial Narrow" w:hAnsi="Arial Narrow"/>
          <w:spacing w:val="-4"/>
          <w:sz w:val="24"/>
          <w:szCs w:val="24"/>
        </w:rPr>
        <w:t>ce z udzielonej gwarancji,</w:t>
      </w:r>
    </w:p>
    <w:p w:rsidR="00253851" w:rsidRPr="00206413" w:rsidRDefault="00253851" w:rsidP="00AE1619">
      <w:pPr>
        <w:pStyle w:val="Akapitzlist"/>
        <w:numPr>
          <w:ilvl w:val="0"/>
          <w:numId w:val="48"/>
        </w:numPr>
        <w:shd w:val="clear" w:color="auto" w:fill="FFFFFF"/>
        <w:spacing w:before="2" w:after="0"/>
        <w:rPr>
          <w:rFonts w:ascii="Arial Narrow" w:hAnsi="Arial Narrow"/>
          <w:spacing w:val="-4"/>
          <w:sz w:val="24"/>
          <w:szCs w:val="24"/>
        </w:rPr>
      </w:pPr>
      <w:r w:rsidRPr="00206413">
        <w:rPr>
          <w:rFonts w:ascii="Arial Narrow" w:hAnsi="Arial Narrow"/>
          <w:spacing w:val="-4"/>
          <w:sz w:val="24"/>
          <w:szCs w:val="24"/>
        </w:rPr>
        <w:t>koszty wynikające z inwentaryzacją geodezyjną powykonawczą,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06413">
        <w:rPr>
          <w:rFonts w:ascii="Arial Narrow" w:hAnsi="Arial Narrow"/>
          <w:spacing w:val="-4"/>
          <w:sz w:val="24"/>
          <w:szCs w:val="24"/>
        </w:rPr>
        <w:t>koszty wynikające z uzyskaniem decyzji pozwolenia na użytkowanie inwestycji oraz wszelkich innych badań i sprawdzeń,</w:t>
      </w:r>
    </w:p>
    <w:p w:rsidR="00253851" w:rsidRPr="00206413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206413">
        <w:rPr>
          <w:rFonts w:ascii="Arial Narrow" w:hAnsi="Arial Narrow"/>
          <w:spacing w:val="6"/>
          <w:sz w:val="24"/>
          <w:szCs w:val="24"/>
        </w:rPr>
        <w:t>nale</w:t>
      </w:r>
      <w:r w:rsidRPr="00206413">
        <w:rPr>
          <w:rFonts w:ascii="Arial Narrow" w:hAnsi="Arial Narrow" w:cs="Times New Roman"/>
          <w:spacing w:val="6"/>
          <w:sz w:val="24"/>
          <w:szCs w:val="24"/>
        </w:rPr>
        <w:t>ż</w:t>
      </w:r>
      <w:r w:rsidRPr="00206413">
        <w:rPr>
          <w:rFonts w:ascii="Arial Narrow" w:hAnsi="Arial Narrow"/>
          <w:spacing w:val="6"/>
          <w:sz w:val="24"/>
          <w:szCs w:val="24"/>
        </w:rPr>
        <w:t>ny zgodnie z obowi</w:t>
      </w:r>
      <w:r w:rsidRPr="00206413">
        <w:rPr>
          <w:rFonts w:ascii="Arial Narrow" w:hAnsi="Arial Narrow" w:cs="Times New Roman"/>
          <w:spacing w:val="6"/>
          <w:sz w:val="24"/>
          <w:szCs w:val="24"/>
        </w:rPr>
        <w:t>ą</w:t>
      </w:r>
      <w:r w:rsidRPr="00206413">
        <w:rPr>
          <w:rFonts w:ascii="Arial Narrow" w:hAnsi="Arial Narrow"/>
          <w:spacing w:val="6"/>
          <w:sz w:val="24"/>
          <w:szCs w:val="24"/>
        </w:rPr>
        <w:t>zuj</w:t>
      </w:r>
      <w:r w:rsidRPr="00206413">
        <w:rPr>
          <w:rFonts w:ascii="Arial Narrow" w:hAnsi="Arial Narrow" w:cs="Times New Roman"/>
          <w:spacing w:val="6"/>
          <w:sz w:val="24"/>
          <w:szCs w:val="24"/>
        </w:rPr>
        <w:t>ą</w:t>
      </w:r>
      <w:r w:rsidRPr="00206413">
        <w:rPr>
          <w:rFonts w:ascii="Arial Narrow" w:hAnsi="Arial Narrow"/>
          <w:spacing w:val="6"/>
          <w:sz w:val="24"/>
          <w:szCs w:val="24"/>
        </w:rPr>
        <w:t>cymi przepisami podatek VAT (23%) – dotyczy</w:t>
      </w:r>
      <w:r w:rsidRPr="00206413">
        <w:rPr>
          <w:rFonts w:ascii="Arial Narrow" w:hAnsi="Arial Narrow"/>
          <w:sz w:val="24"/>
          <w:szCs w:val="24"/>
        </w:rPr>
        <w:t xml:space="preserve"> </w:t>
      </w:r>
      <w:r w:rsidRPr="00206413">
        <w:rPr>
          <w:rFonts w:ascii="Arial Narrow" w:hAnsi="Arial Narrow"/>
          <w:spacing w:val="-5"/>
          <w:sz w:val="24"/>
          <w:szCs w:val="24"/>
        </w:rPr>
        <w:t>podmiot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206413">
        <w:rPr>
          <w:rFonts w:ascii="Arial Narrow" w:hAnsi="Arial Narrow"/>
          <w:spacing w:val="-5"/>
          <w:sz w:val="24"/>
          <w:szCs w:val="24"/>
        </w:rPr>
        <w:t>w b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206413">
        <w:rPr>
          <w:rFonts w:ascii="Arial Narrow" w:hAnsi="Arial Narrow"/>
          <w:spacing w:val="-5"/>
          <w:sz w:val="24"/>
          <w:szCs w:val="24"/>
        </w:rPr>
        <w:t>d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206413">
        <w:rPr>
          <w:rFonts w:ascii="Arial Narrow" w:hAnsi="Arial Narrow"/>
          <w:spacing w:val="-5"/>
          <w:sz w:val="24"/>
          <w:szCs w:val="24"/>
        </w:rPr>
        <w:t>cych p</w:t>
      </w:r>
      <w:r w:rsidRPr="00206413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206413">
        <w:rPr>
          <w:rFonts w:ascii="Arial Narrow" w:hAnsi="Arial Narrow"/>
          <w:spacing w:val="-5"/>
          <w:sz w:val="24"/>
          <w:szCs w:val="24"/>
        </w:rPr>
        <w:t>atnikiem podatku VAT.</w:t>
      </w:r>
    </w:p>
    <w:p w:rsidR="0035518E" w:rsidRPr="00206413" w:rsidRDefault="0035518E" w:rsidP="006F0067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Podstawą do określenia ceny, o której mowa w ust. 1, jest dokumentacja projektowa oraz ilości robót wynikające z tej dokumentacji. Przedmiar robót ma charakter pomocniczy.</w:t>
      </w:r>
      <w:r w:rsidR="00A31F59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31F59" w:rsidRPr="00206413">
        <w:rPr>
          <w:rFonts w:ascii="Arial Narrow" w:hAnsi="Arial Narrow" w:cs="Cambria"/>
          <w:sz w:val="24"/>
          <w:szCs w:val="24"/>
        </w:rPr>
        <w:t>Wykonawca zobowiązany jest do dokładnego sprawdzenia ilości robót z dokumentacją projektową. 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wynikających z dokumentacji projektowej nie zwalnia wykonawcy od obowiązku ich wykonania na podstawie projektu w cenie umownej.</w:t>
      </w:r>
    </w:p>
    <w:p w:rsidR="0035518E" w:rsidRPr="00206413" w:rsidRDefault="0035518E" w:rsidP="006F0067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35518E" w:rsidRPr="00A7644E" w:rsidRDefault="0035518E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53851" w:rsidRDefault="00253851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06413" w:rsidRDefault="00206413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06413" w:rsidRDefault="00206413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206413" w:rsidRPr="00A7644E" w:rsidRDefault="00206413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AE1619" w:rsidRPr="00A7644E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AE1619" w:rsidRPr="00A7644E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206413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ROZDZIAŁ II</w:t>
      </w:r>
    </w:p>
    <w:p w:rsidR="0035518E" w:rsidRPr="00206413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WYKONANIA ROBÓT BUDOWLANYCH</w:t>
      </w:r>
    </w:p>
    <w:p w:rsidR="001C7347" w:rsidRPr="00206413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4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/>
        <w:ind w:hanging="72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Zamawiającego należy: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przekazanie dokumentacji budowlanej, pozwolenia n</w:t>
      </w:r>
      <w:r w:rsidR="00AD2138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a budowę oraz dziennika budowy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protokolarne przekazanie Wykonawcy placu budowy na czas realizacji przedmiotu zamówienia</w:t>
      </w:r>
      <w:r w:rsidR="00AD2138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D2138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w termin</w:t>
      </w:r>
      <w:r w:rsidR="0014655F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ie 7</w:t>
      </w:r>
      <w:r w:rsidR="00AD2138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zawarcia umowy,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wskazanie punktów poboru energii elektrycznej i wody dla potrzeb budowy i zaplecza, z dniem</w:t>
      </w:r>
      <w:r w:rsidR="00AD2138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przekazania placu do prowadzenia robót budowlanych,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sprawowanie nadzoru inwestorskiego do dnia odbioru robót budowlanych, stanowiących</w:t>
      </w:r>
      <w:r w:rsidR="00AD2138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przedmiot zamówienia,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 naradach zwoływanych przez Wykonawcę,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dokonanie odbioru przedmiotu umowy i zapłata umówionego wynagrodzenia,</w:t>
      </w:r>
    </w:p>
    <w:p w:rsidR="0081276B" w:rsidRPr="00206413" w:rsidRDefault="0035518E" w:rsidP="001C74B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zweryfikowanie w terminie 3 dni roboczych od dnia przekazania Zamawiającemu, sporządzonych</w:t>
      </w:r>
      <w:r w:rsidR="00AD2138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przez Wykonawcę, harmonogramu rzeczowo–finansowego</w:t>
      </w:r>
      <w:r w:rsidR="00206413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zgodnego z Rozdziałem IV SIWZ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kosztorysu ofertowego.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Wykonawcy należy: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wykonanie przedmiotu zamówienia zgodnie ze specyfikacją istotnych warunków zamówienia,</w:t>
      </w:r>
      <w:r w:rsidR="00B624A4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ofertą Wykonawcy, harmonogramem rzeczowo-finansowym, zasadami</w:t>
      </w:r>
      <w:r w:rsidR="00B624A4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wiedzy technicznej, sztuką budowlaną, europejskimi i polskimi normami oraz innymi, obowiązującymi</w:t>
      </w:r>
      <w:r w:rsidR="00B624A4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przepisami prawa i warunkami bezpieczeństwa,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dostarczenie własnym transportem oraz zabezpieczenie, w ramach wynagrodzenia, o którym</w:t>
      </w:r>
      <w:r w:rsidR="00B624A4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mowa w § 3, materiałów niezbędnych do realizacji przedmiotu umowy,</w:t>
      </w:r>
    </w:p>
    <w:p w:rsidR="0035518E" w:rsidRPr="00206413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ochrona mienia zaplecza i placu budowy od dnia przekazania, o którym mowa w ust. 1 pkt 2</w:t>
      </w:r>
      <w:r w:rsidR="00B624A4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B624A4" w:rsidRPr="00206413" w:rsidRDefault="0035518E" w:rsidP="008B07E4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użytkowanie przekazanego przez Zamawiającego placu budowy i prowadzonych robót zgodnie</w:t>
      </w:r>
      <w:r w:rsidR="00B624A4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B624A4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z obowiązującymi przepisami, w szczególności wygrodzenie i oznakowanie znakami informacyjnymi</w:t>
      </w:r>
      <w:r w:rsidR="00B624A4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strefy prowadzonych robót budowlanych z podaniem rodzaju zagrożenia, oraz</w:t>
      </w:r>
      <w:r w:rsidR="00B624A4"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dbanie o stan techniczny i prawidłowość oznakowania przez cały czas trwania realizacji zadania,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nadzór i przestrzeganie przepisów bhp oraz przepisów przeciwpożarowych,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niezwłoczne powiadamianie Zamawiającego o: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wykonaniu robót zanikających,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wszelkich okolicznościach ujawnionych w toku robót, które mogą mieć wpływ na stan zachowania budynku,</w:t>
      </w:r>
    </w:p>
    <w:p w:rsidR="007A76E7" w:rsidRPr="00206413" w:rsidRDefault="007A76E7" w:rsidP="007A76E7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b/>
          <w:sz w:val="24"/>
          <w:szCs w:val="24"/>
          <w:lang w:eastAsia="en-US"/>
        </w:rPr>
      </w:pPr>
      <w:r w:rsidRPr="00206413">
        <w:rPr>
          <w:rFonts w:ascii="Arial Narrow" w:hAnsi="Arial Narrow"/>
          <w:sz w:val="24"/>
          <w:szCs w:val="24"/>
        </w:rPr>
        <w:t>Wykonawca zobowiązany jest do zorganizowania na własny koszt placu budowy w tym zapewnienia energii elektrycznej i wody.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naprawa uszkodzeń sieci uzbrojenia podziemnego i nadziemnego oraz budowli znajdujących się w bezpośrednim sąsiedztwie placu budowy, za które odpowiedzialność ponosi Wykonawca,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we wszystkich naradach zwoływanych przez Zamawiającego, dotyczących realizacji przedmiotu umowy,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prowadzenie systematycznych prac porządkowych w czasie realizacji robót,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po wykonanych robotach w terminie nie późniejszym niż termin odbioru końcowego wykonanych robót,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206413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t>składowanie zdemontowanych urządzeń i materiałów w miejscu wskazanym przez Zamawiającego,</w:t>
      </w:r>
    </w:p>
    <w:p w:rsidR="00B624A4" w:rsidRPr="00FC4AFB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06413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zabezpieczenie zdemontowanych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materiałów i urządzeń w sposób niezagrażający życiu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zdrowiu pracowników i osób trzecich,</w:t>
      </w:r>
    </w:p>
    <w:p w:rsidR="00B624A4" w:rsidRPr="00FC4AFB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zgłoszenie wykonania robót do odbioru,</w:t>
      </w:r>
    </w:p>
    <w:p w:rsidR="00B624A4" w:rsidRPr="00FC4AFB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dostarczenie świadectw, aprobat technicznych, certyfikatów i atestów na materiały wbudowane przez Wykonawcę,</w:t>
      </w:r>
    </w:p>
    <w:p w:rsidR="00B624A4" w:rsidRPr="00FC4AFB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przygotowanie </w:t>
      </w:r>
      <w:r w:rsidR="00A31F59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dokumentów do odbioru </w:t>
      </w:r>
      <w:r w:rsidR="00097036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="00A31F59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31F59" w:rsidRPr="00FC4AFB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wraz z pozwoleniem na użytkowanie</w:t>
      </w:r>
      <w:r w:rsidR="00E46996" w:rsidRPr="00FC4AFB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,</w:t>
      </w:r>
    </w:p>
    <w:p w:rsidR="00B624A4" w:rsidRPr="00FC4AFB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usuwanie usterek i wad stwierdzonych w czasie realizacji robót oraz ujawnionych w okresie rękojmi i gwarancji,</w:t>
      </w:r>
    </w:p>
    <w:p w:rsidR="00B624A4" w:rsidRPr="00FC4AFB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prowadzenie prac rozbiórkowych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poszanowaniem mienia, zgodnie z zasadami sztuki budowlanej oraz obowiązującymi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wymaganiami prawa budowlanego,</w:t>
      </w:r>
    </w:p>
    <w:p w:rsidR="00B624A4" w:rsidRPr="00FC4AFB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budowy po zakończeniu prac budowlanych i montażowych w danym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dniu – każdego dnia,</w:t>
      </w:r>
    </w:p>
    <w:p w:rsidR="00B624A4" w:rsidRPr="00FC4AFB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utrzymanie w należytej sprawności oznakowania i zabezpieczenia placu budowy, a także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w trakcie prowadzenia robót – zabezpieczenie i uniemożliwienie dostępu na plac budowy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osobom postronnym, oraz zabezpieczenie ruchu pieszych w strefie zagrożenia,</w:t>
      </w:r>
    </w:p>
    <w:p w:rsidR="00B624A4" w:rsidRPr="00FC4AFB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projektu umowy o podwykonawstwo, której przedmiotem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są roboty budowlane, a także projektu jej zmiany, oraz poświadczonej za zgodność 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z oryginałem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kopii zawartej umowy o podwykonawstwo, której przedmiotem są roboty budowlane, i jej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zmian,</w:t>
      </w:r>
    </w:p>
    <w:p w:rsidR="00ED7BF6" w:rsidRPr="00FC4AFB" w:rsidRDefault="00B624A4" w:rsidP="00581820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hAnsi="Arial Narrow"/>
          <w:b/>
          <w:sz w:val="24"/>
          <w:szCs w:val="24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poświadczonej za zgodność z oryginałem kopii zawartych</w:t>
      </w:r>
      <w:r w:rsidR="00722382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podwykonawstwo, których przedmiotem są dostawy lub usługi, oraz ich zmian,</w:t>
      </w:r>
    </w:p>
    <w:p w:rsidR="00722382" w:rsidRPr="00FC4AFB" w:rsidRDefault="00722382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przekazanie Zamawiającemu przedmiotu zamówienia w stanie gotowym do przystąpienia</w:t>
      </w:r>
      <w:r w:rsidR="001C7347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do użytkowania.</w:t>
      </w:r>
    </w:p>
    <w:p w:rsidR="00722382" w:rsidRPr="00B40D3D" w:rsidRDefault="00722382" w:rsidP="0058182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najpóźniej</w:t>
      </w:r>
      <w:r w:rsidR="00A940F7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dniu</w:t>
      </w:r>
      <w:r w:rsidR="00ED1AAF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zawarcia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umowy, sporządzić</w:t>
      </w:r>
      <w:r w:rsidR="001C7347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 (uwzględniający wszystkie przewidziane przedmiotem zamówienia branże) oraz</w:t>
      </w:r>
      <w:r w:rsidR="001C7347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>harmonogram rzeczowo–finansowy</w:t>
      </w:r>
      <w:r w:rsidR="00FC4AFB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zgodn</w:t>
      </w:r>
      <w:r w:rsidR="00B40D3D">
        <w:rPr>
          <w:rFonts w:ascii="Arial Narrow" w:eastAsiaTheme="minorHAnsi" w:hAnsi="Arial Narrow" w:cs="ArialNarrow"/>
          <w:sz w:val="24"/>
          <w:szCs w:val="24"/>
          <w:lang w:eastAsia="en-US"/>
        </w:rPr>
        <w:t>y</w:t>
      </w:r>
      <w:r w:rsidR="00FC4AFB"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 Rozdziałem IV SIWZ</w:t>
      </w:r>
      <w:r w:rsidRPr="00FC4AFB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a następnie przedłożyć do akceptacji </w:t>
      </w: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Zamawiającemu.</w:t>
      </w:r>
    </w:p>
    <w:p w:rsidR="00722382" w:rsidRPr="00B40D3D" w:rsidRDefault="00722382" w:rsidP="0058182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ofertowy, o którym mowa w ust. 3, należy wykonać zgodnie z rozporządzeniem Ministra</w:t>
      </w:r>
      <w:r w:rsidR="001C7347"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Infrastruktury z dnia 18 maja 2004 r. w sprawie określenia metod i podstaw sporządzania kosztorysu</w:t>
      </w:r>
      <w:r w:rsidR="001C7347"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inwestorskiego, obliczania planowanych kosztów prac projektowych oraz planowanych kosztów</w:t>
      </w:r>
      <w:r w:rsidR="001C7347"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robót budowlanych.</w:t>
      </w:r>
    </w:p>
    <w:p w:rsidR="00722382" w:rsidRPr="00B40D3D" w:rsidRDefault="00722382" w:rsidP="0058182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Wykonawcy przez Zamawiającego uwag oraz zastrzeżeń, dotyczących</w:t>
      </w:r>
      <w:r w:rsidR="001C7347"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 lub harmonogramu rzeczowo–finansowego, o których mowa w ust. 3, Wykonawca</w:t>
      </w:r>
      <w:r w:rsidR="001C7347"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 dostarczenia kosztorysu ofertowego lub harmonogramu rzeczowo</w:t>
      </w:r>
      <w:r w:rsidR="001C7347"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--</w:t>
      </w: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finansowego, uwzględniających uwagi i zastrzeżenia Zamawiającego, w terminie 3 dni od dnia</w:t>
      </w:r>
      <w:r w:rsidR="001C7347"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przekazania Wykonawcy przez Zamawiającego uwag i zastrzeżeń, dotyczących dostarczonego</w:t>
      </w:r>
      <w:r w:rsidR="001C7347"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40D3D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 lub harmonogramu rzeczowo–finansowego.</w:t>
      </w:r>
    </w:p>
    <w:p w:rsidR="00581820" w:rsidRPr="00B11113" w:rsidRDefault="00B40D3D" w:rsidP="00B40D3D">
      <w:pPr>
        <w:pStyle w:val="Akapitzlist"/>
        <w:numPr>
          <w:ilvl w:val="0"/>
          <w:numId w:val="3"/>
        </w:numPr>
        <w:spacing w:line="259" w:lineRule="auto"/>
        <w:ind w:left="284" w:right="11" w:hanging="284"/>
        <w:rPr>
          <w:rFonts w:ascii="Arial Narrow" w:hAnsi="Arial Narrow" w:cs="Times New Roman"/>
          <w:sz w:val="24"/>
          <w:szCs w:val="24"/>
        </w:rPr>
      </w:pPr>
      <w:r w:rsidRPr="00B40D3D">
        <w:rPr>
          <w:rFonts w:ascii="Arial Narrow" w:hAnsi="Arial Narrow" w:cs="Times New Roman"/>
          <w:sz w:val="24"/>
          <w:szCs w:val="24"/>
        </w:rPr>
        <w:t>C</w:t>
      </w:r>
      <w:r w:rsidR="00581820" w:rsidRPr="00B40D3D">
        <w:rPr>
          <w:rFonts w:ascii="Arial Narrow" w:hAnsi="Arial Narrow"/>
          <w:sz w:val="24"/>
          <w:szCs w:val="24"/>
        </w:rPr>
        <w:t xml:space="preserve">ena </w:t>
      </w:r>
      <w:r w:rsidRPr="00B40D3D">
        <w:rPr>
          <w:rFonts w:ascii="Arial Narrow" w:hAnsi="Arial Narrow"/>
          <w:sz w:val="24"/>
          <w:szCs w:val="24"/>
        </w:rPr>
        <w:t>kosztorysu ofertowego</w:t>
      </w:r>
      <w:r w:rsidR="00581820" w:rsidRPr="00B40D3D">
        <w:rPr>
          <w:rFonts w:ascii="Arial Narrow" w:hAnsi="Arial Narrow"/>
          <w:sz w:val="24"/>
          <w:szCs w:val="24"/>
        </w:rPr>
        <w:t xml:space="preserve"> ma być zgodna z ryczałtową ceną ofertową wynikającą z formularza </w:t>
      </w:r>
      <w:r w:rsidR="00581820" w:rsidRPr="00B11113">
        <w:rPr>
          <w:rFonts w:ascii="Arial Narrow" w:hAnsi="Arial Narrow"/>
          <w:sz w:val="24"/>
          <w:szCs w:val="24"/>
        </w:rPr>
        <w:t>ofertowego.</w:t>
      </w:r>
    </w:p>
    <w:p w:rsidR="00722382" w:rsidRPr="00843313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1113">
        <w:rPr>
          <w:rFonts w:ascii="Arial Narrow" w:eastAsiaTheme="minorHAnsi" w:hAnsi="Arial Narrow" w:cs="ArialNarrow"/>
          <w:sz w:val="24"/>
          <w:szCs w:val="24"/>
          <w:lang w:eastAsia="en-US"/>
        </w:rPr>
        <w:t>Zaakceptowane: kosztorys ofertowy i harmonogram rzeczowo–finansowy, będą stanowiły integralną</w:t>
      </w:r>
      <w:r w:rsidR="001C7347" w:rsidRPr="00B111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część umowy.</w:t>
      </w:r>
    </w:p>
    <w:p w:rsidR="00722382" w:rsidRPr="00843313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Wykonawca jest wytwórcą odpadów w rozumieniu przepisów ustawy z dnia 14 grudnia 2012 r.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odpadach. Wykonawca w trakcie realizacji zamówienia ma obowiązek w pierwszej kolejności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poddania odpadów budowlanych (odpadów betonowych, gruzu budowlanego) odzyskowi, a jeżeli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z przyczyn technologicznych jest on niemożliwy lub nieuzasadniony z przyczyn ekologicznych lub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ekonomicznych, Wykonawca zobowiązany jest do przekazania powstałych odpadów do unieszkodliwienia.</w:t>
      </w:r>
    </w:p>
    <w:p w:rsidR="00722382" w:rsidRPr="00843313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Wykonawca zobowiązany jest udokumentować Zamawiającemu sposób gospodarowania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tymi odpadami, jako warunek dokonania odbioru końcowego realizowanego zamówienia.</w:t>
      </w:r>
    </w:p>
    <w:p w:rsidR="00722382" w:rsidRPr="00843313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Wszystkie materiały pochodzące z prowadzonych w ramach przedmiotowej inwestycji robót, wymagające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wywozu, którego dokona Wykonawca, nienadające się do ponownego wykorzystania, pochodzące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z robót rozbiórkowych, będą w posiadaniu Wykonawcy.</w:t>
      </w:r>
    </w:p>
    <w:p w:rsidR="00722382" w:rsidRPr="00843313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Wytworzone podczas prac rozbiórkowych odpady Wykonawca zobowiązany jest segregować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 miejscu ich wytworzenia i magazynować selektywnie do czasu wywozu z placu rozbiórki.</w:t>
      </w:r>
    </w:p>
    <w:p w:rsidR="00722382" w:rsidRPr="00843313" w:rsidRDefault="00722382" w:rsidP="004A5D8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zobowiązany jest uzgodnić z Zamawiającym sposób wykorzystania materiałów 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z odzysku.</w:t>
      </w:r>
    </w:p>
    <w:p w:rsidR="00722382" w:rsidRPr="00843313" w:rsidRDefault="00722382" w:rsidP="004A5D8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współpracować w trakcie realizacji prac z przedstawicielami Zamawiającego.</w:t>
      </w:r>
    </w:p>
    <w:p w:rsidR="00722382" w:rsidRPr="00843313" w:rsidRDefault="00722382" w:rsidP="004A5D8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zorganizować prace w sposób nienarażający użytkowników obiektów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i osób trzecich na niebezpieczeństwa i uciążliwości wynikające z prowadzonych robót, powodujące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niemożność prowadzenia bieżącej działalności, z jednoczesnym zastosowaniem szczególnych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środków ostrożności.</w:t>
      </w:r>
    </w:p>
    <w:p w:rsidR="0069262B" w:rsidRPr="00843313" w:rsidRDefault="00722382" w:rsidP="004A5D81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Wszystkie wykonywane roboty budowlane, montażowe oraz rozbiórkowe należy prowadzić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 poszanowaniem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mienia, zgodnie z zasadami sztuki budowlanej oraz obowiązującymi wymaganiami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prawa budowlanego. </w:t>
      </w:r>
    </w:p>
    <w:p w:rsidR="0069262B" w:rsidRPr="00843313" w:rsidRDefault="0069262B" w:rsidP="004A5D81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 dnia komisyjnego odbioru </w:t>
      </w:r>
      <w:r w:rsidR="00097036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robót, plac budowy pozostaje w posiadaniu Wykonawcy.</w:t>
      </w:r>
    </w:p>
    <w:p w:rsidR="0069262B" w:rsidRPr="00843313" w:rsidRDefault="0069262B" w:rsidP="004A5D81">
      <w:pPr>
        <w:widowControl/>
        <w:suppressAutoHyphens w:val="0"/>
        <w:autoSpaceDE w:val="0"/>
        <w:autoSpaceDN w:val="0"/>
        <w:spacing w:before="240"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5</w:t>
      </w:r>
    </w:p>
    <w:p w:rsidR="0069262B" w:rsidRPr="00843313" w:rsidRDefault="0069262B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Rozliczenia za wykonane roboty budowlane będą odbywały się </w:t>
      </w:r>
      <w:r w:rsidR="00065CD2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na podstawie faktur częściowych wystawianych przez Wykonawcę zgodnie z harmonogramem rzeczowo – finansowym potwierdzonym przez Inspektora nadzoru Inwestorskiego potwierdzającego stopień zaawansowani</w:t>
      </w:r>
      <w:r w:rsidR="004A5D81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a wykonanych robót budowlanych.</w:t>
      </w:r>
    </w:p>
    <w:p w:rsidR="0069262B" w:rsidRPr="00843313" w:rsidRDefault="0069262B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Rozliczanie robót będzie następowało fakturami przejściowymi za wykonane roboty</w:t>
      </w:r>
      <w:r w:rsidR="00843313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nie częściej niż co  1 miesiąc</w:t>
      </w:r>
      <w:r w:rsidR="00DF0D96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843313" w:rsidRDefault="0069262B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Faktury przejścio</w:t>
      </w:r>
      <w:r w:rsidR="004A5D81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we regulowane będą w terminie 30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otrzymania przez Zamawiającego faktury, potwierdzonej protokołem odbioru przejściowego, podpisanym przez inspektora nadzoru, powołanego przez Zamawiającego.</w:t>
      </w:r>
    </w:p>
    <w:p w:rsidR="0069262B" w:rsidRPr="00843313" w:rsidRDefault="00843313" w:rsidP="000F54E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R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ozliczenie </w:t>
      </w:r>
      <w:r w:rsidR="00CF1E09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ostateczne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nastąpi fakt</w:t>
      </w:r>
      <w:r w:rsidR="001136F0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u</w:t>
      </w:r>
      <w:r w:rsidR="004A5D81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rą końcową, płatną w terminie 30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daty jej otrzymania przez Zamawiającego na podstawie protokołu </w:t>
      </w:r>
      <w:r w:rsidR="001F235F" w:rsidRPr="00843313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odbioru ostatecznego robót</w:t>
      </w:r>
      <w:r w:rsidR="00CF1E09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. </w:t>
      </w:r>
      <w:r w:rsidR="0069262B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843313" w:rsidRDefault="0069262B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Do każdej faktury wystawionej przez Wykonawcę</w:t>
      </w:r>
      <w:r w:rsidR="001136F0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ma on obowiązek załączyć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zestawienie należności dla wszystkich podwykonawców lub dalszych podwykonawców</w:t>
      </w:r>
      <w:r w:rsidR="00CF7B04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dowody uregulowania tych należności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843313" w:rsidRDefault="0069262B" w:rsidP="000F54E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Terminy, o których mowa w ust. 3 i 5, rozpoczną swój bieg w przypadku łącznego wystąpienia następujących przesłanek:</w:t>
      </w:r>
    </w:p>
    <w:p w:rsidR="0069262B" w:rsidRPr="00843313" w:rsidRDefault="0069262B" w:rsidP="000F54E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przeprowadzenie przez Zamawiającego odbiorów przejściowych przedmiotu zamówienia, zakończonych sporządzeniem protokołów odbioru przejściowego lub przeprowadzenie przez Zamawiającego odbioru </w:t>
      </w:r>
      <w:r w:rsidR="001F235F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przedmiotu zamówienia, zakończonego sporządzeniem protokołu odbioru </w:t>
      </w:r>
      <w:r w:rsidR="001F235F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="004A5D81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69262B" w:rsidRPr="00843313" w:rsidRDefault="0069262B" w:rsidP="000F54E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</w:t>
      </w:r>
      <w:r w:rsidR="00FB20AE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podwykonawstwo, lub związane z 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usługami i dostawami, stanowiącymi przedmiot umów o podwykonawstwo, zostały przez Wykonawcę uregulowane,</w:t>
      </w:r>
    </w:p>
    <w:p w:rsidR="0069262B" w:rsidRPr="00843313" w:rsidRDefault="0069262B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Wynagrodzenie należne Wykonawcy zostanie przekazane na jego rachunek bankowy wskazany</w:t>
      </w:r>
      <w:r w:rsidR="00290150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84C1D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fakturze, z zastrzeżeniem ust. 11.</w:t>
      </w:r>
    </w:p>
    <w:p w:rsidR="00ED7BF6" w:rsidRPr="00843313" w:rsidRDefault="0069262B" w:rsidP="000F54E2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Warunkiem przekazania Wykonawcy wynagrodzenia w pełnej kwocie jest przedłożenie Zamawiającemu</w:t>
      </w:r>
      <w:r w:rsidR="00290150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oświadczeń podwykonawców lub dalszych </w:t>
      </w:r>
      <w:r w:rsidR="00A84C1D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podwykonawców, o których mowa w 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ust. </w:t>
      </w:r>
      <w:r w:rsidR="00843313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6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</w:t>
      </w:r>
      <w:r w:rsidR="00CF7B04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 stosunku do których Zamawiający ponosi solidarną odpowiedzialność</w:t>
      </w:r>
      <w:r w:rsidR="00290150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na zasadzie art. 647</w:t>
      </w:r>
      <w:r w:rsidRPr="00843313">
        <w:rPr>
          <w:rFonts w:ascii="Arial Narrow" w:eastAsiaTheme="minorHAnsi" w:hAnsi="Arial Narrow" w:cs="ArialNarrow"/>
          <w:sz w:val="16"/>
          <w:szCs w:val="16"/>
          <w:lang w:eastAsia="en-US"/>
        </w:rPr>
        <w:t xml:space="preserve">1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§ 5 ustawy z dnia 23 kwietnia 1964 r. – Kodeks cywilny, że wszelkie należności</w:t>
      </w:r>
      <w:r w:rsidR="00290150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wobec nich zostały przez Wykonawcę uregulowane, w tym należności zafakturowane, wymagalne</w:t>
      </w:r>
      <w:r w:rsidR="00290150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po dacie płatności względem Wykonawcy.</w:t>
      </w:r>
    </w:p>
    <w:p w:rsidR="00F67365" w:rsidRPr="00843313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Zamawiający dokona bezpośredniej zapłaty wymagalnego wynagrodzenia, przysługującego podwykonawcy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podwykonawcy, który zawarł zaakceptowaną przez Zamawiającego umowę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który zawarł przedłożoną Zamawiającemu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umowę o podwykonawstwo, której przedmiotem są dostawy lub usługi, 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 przypadku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uchylenia się od obowiązku zapłaty odpowiednio przez Wykonawcę, podwykonawcę lub dalszego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podwykonawcę.</w:t>
      </w:r>
    </w:p>
    <w:p w:rsidR="00F67365" w:rsidRPr="00843313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</w:t>
      </w:r>
      <w:r w:rsidR="00843313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którym mowa w ust. 9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, dotyczy wyłącznie należności powstałych po zaakceptowaniu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przez Zamawiającego umowy o podwykonawstwo, której przedmiotem są roboty budowlane,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lub po przedłożeniu Zamawiającemu poświadczonej za zgodność z oryginałem kopii umowy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podwykonawstwo, której przedmiotem są dostawy lub usługi.</w:t>
      </w:r>
    </w:p>
    <w:p w:rsidR="00F67365" w:rsidRPr="00843313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Bezpośrednia</w:t>
      </w:r>
      <w:r w:rsidR="00843313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zapłata, o której mowa w ust. 9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, obejmuje wyłącznie należne wynagrodzenie, bez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odsetek, należnych podwykonawcy lub dalszemu podwykonawcy.</w:t>
      </w:r>
    </w:p>
    <w:p w:rsidR="00F67365" w:rsidRPr="00843313" w:rsidRDefault="00F67365" w:rsidP="000F54E2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64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Przed dokonaniem bezpośredniej zapłaty Wykonawca zostanie poinformowany przez Zamawiającego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w formie pisemnej o:</w:t>
      </w:r>
    </w:p>
    <w:p w:rsidR="00F67365" w:rsidRPr="0098360F" w:rsidRDefault="00F67365" w:rsidP="000F54E2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64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zamiarze dokonania bezpośredniej zapłaty wymagalnego wynagrodzenia, przysługującego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podwykonawcy, który zawarł zaakceptowaną przez Zamawiającego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umowę o podwykonawstwo, której przedmiotem są roboty budowlane, lub który zawarł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>przedłożoną Zamawiającemu umowę o podwykonawstwo, której przedmiotem są dostawy lub</w:t>
      </w:r>
      <w:r w:rsidR="000E47E5"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4331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usługi, w przypadku uchylenia się od obowiązku zapłaty odpowiednio przez Wykonawcę,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podwykonawcę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lub dalszego podwykonawcę,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możliwości zgłoszenia przez Wykonawcę, w terminie 7 dni od dnia otrzymania informacji, o której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mowa w pkt 1, pisemnych uwag dotyczących zasadności bezpośredniej zapłaty wynagrodzenia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</w:t>
      </w:r>
      <w:r w:rsidR="00A84C1D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onawcy, o których mowa w ust. 10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przez Wykonawc</w:t>
      </w:r>
      <w:r w:rsidR="00843313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ę uwag, o których mowa w ust. 12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 w terminie 7 dni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od dnia otrzymania inf</w:t>
      </w:r>
      <w:r w:rsidR="00A84C1D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ormacji, o której mowa w ust. 1</w:t>
      </w:r>
      <w:r w:rsidR="0098360F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1 i 2, Zamawiający może: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nie dokonać bezpośredniej zapłaty wynagrodzenia podwykonawcy lub dalszemu podwykonawcy,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wykaże niezasadność takiej zapłaty, albo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złożyć do depozytu sądowego kwotę potrzebną na pokrycie wynagrodzenia podwykonawcy lub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dalszego podwykonawcy w przypadku istnienia zasadniczej wątpliwości zamawiającego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co do wysokości należnej zapłaty lub podmiotu, któremu płatność się należy, albo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dokonać bezpośredniej zapłaty wynagrodzenia podwykonawcy lub dalszemu podwykonawcy,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jeżeli podwykonawca lub dalszy podwykonawca wykaże zasadność takiej zapłaty.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W przypadku dokonania bezpośredniej zapłaty podwykonawcy lub dalszemu podwykonawcy,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="00A84C1D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 której mowa w ust. </w:t>
      </w:r>
      <w:r w:rsidR="0098360F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9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, Zamawiający potrąci kwotę wypłaconego podwykonawcy lub dalszemu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podwykonawcy wynagrodzenia z wynagrodzenia należnego Wykonawcy.</w:t>
      </w:r>
    </w:p>
    <w:p w:rsidR="00A84C1D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podwykonawcy, o której mowa w ust.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98360F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13</w:t>
      </w:r>
      <w:r w:rsidR="00A84C1D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3, wynosi 30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upływu </w:t>
      </w:r>
      <w:r w:rsidR="0098360F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terminu, o którym mowa w ust. 12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2.</w:t>
      </w:r>
    </w:p>
    <w:p w:rsidR="0098360F" w:rsidRDefault="0098360F" w:rsidP="0098360F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98360F" w:rsidRPr="0098360F" w:rsidRDefault="0098360F" w:rsidP="0098360F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0E47E5" w:rsidRPr="0098360F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Faktury będą wystawiane na: </w:t>
      </w:r>
    </w:p>
    <w:p w:rsidR="00F8224A" w:rsidRPr="0098360F" w:rsidRDefault="00A84C1D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Gmina Przecław</w:t>
      </w:r>
    </w:p>
    <w:p w:rsidR="00F8224A" w:rsidRPr="0098360F" w:rsidRDefault="00F8224A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ul</w:t>
      </w:r>
      <w:r w:rsidR="00A84C1D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. Kilińskiego 7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</w:t>
      </w:r>
      <w:r w:rsidR="00A84C1D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39-320 Przecław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0E47E5" w:rsidRPr="0098360F" w:rsidRDefault="00A84C1D" w:rsidP="00F8224A">
      <w:pPr>
        <w:widowControl/>
        <w:suppressAutoHyphens w:val="0"/>
        <w:autoSpaceDE w:val="0"/>
        <w:autoSpaceDN w:val="0"/>
        <w:spacing w:after="0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NIP: 817-19-799-11, REGON: 690581927.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Zamawiający zastrzega sobie prawo zakwestionowania dowolnej części zafakturowanej kwoty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w przypadku stwierdzenia, że jest ona niewłaściwa lub wymaga dodatkowego sprawdzenia.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1</w:t>
      </w:r>
      <w:r w:rsidR="0098360F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7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, Zamawiający dokona zwrotu faktury bez jej zaksięgowania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i zapłaty Wykonawcy, żądając jednocześnie dodatkowych wyjaśnień lub zmiany faktury.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Terminy płatności faktur, o których mowa w ust. 3 i </w:t>
      </w:r>
      <w:r w:rsidR="0098360F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5, w sytuacji opisanej w ust. 18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, będą liczone</w:t>
      </w:r>
      <w:r w:rsidR="000E47E5"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od dnia otrzymania wymaganych wyjaśnień lub prawidłowo wystawionej faktury.</w:t>
      </w:r>
    </w:p>
    <w:p w:rsidR="00F67365" w:rsidRPr="0098360F" w:rsidRDefault="00F67365" w:rsidP="00953AA5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8360F">
        <w:rPr>
          <w:rFonts w:ascii="Arial Narrow" w:eastAsiaTheme="minorHAnsi" w:hAnsi="Arial Narrow" w:cs="ArialNarrow"/>
          <w:sz w:val="24"/>
          <w:szCs w:val="24"/>
          <w:lang w:eastAsia="en-US"/>
        </w:rPr>
        <w:t>Ceny robót w załączonym kosztorysie nie będą podlegały waloryzacji ze względu na inflację.</w:t>
      </w:r>
    </w:p>
    <w:p w:rsidR="000E47E5" w:rsidRPr="00A7644E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067F7A" w:rsidRPr="001F568A" w:rsidRDefault="00F67365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1F568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6</w:t>
      </w:r>
    </w:p>
    <w:p w:rsidR="00ED7BF6" w:rsidRPr="001F568A" w:rsidRDefault="00F67365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Odbiory robót zanikających dokonywane będą przez inspektora nadzoru</w:t>
      </w:r>
      <w:r w:rsidR="001136F0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F235F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(działającego na zlecenie Zamawiającego)</w:t>
      </w:r>
      <w:r w:rsidR="001136F0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na podstawie pisemnego</w:t>
      </w:r>
      <w:r w:rsidR="00067F7A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zgłoszeni</w:t>
      </w:r>
      <w:r w:rsidR="0014622D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a inspektorowi nadzoru w ciągu 1</w:t>
      </w: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</w:t>
      </w:r>
      <w:r w:rsidR="0014622D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a roboczego</w:t>
      </w: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ich zgłoszenia.</w:t>
      </w:r>
    </w:p>
    <w:p w:rsidR="00067F7A" w:rsidRPr="001F568A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Inspektor nadzoru jest zobowiązany do zweryfikowania, zgłoszonych przez Wykonawcę do odbioru wykonanych robót budowlanych, stanowiących przedmiot zamówienia, w terminie nie dłuższym niż </w:t>
      </w:r>
      <w:r w:rsidR="001F568A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1 </w:t>
      </w:r>
      <w:r w:rsidR="00AA2A6A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dzień roboczy</w:t>
      </w: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zgłoszenia ich do odbioru przez Wykonawcę.</w:t>
      </w:r>
    </w:p>
    <w:p w:rsidR="00067F7A" w:rsidRPr="001F568A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inspektor nadzoru stwierdzi, że zgłoszone przez Wykonawcę </w:t>
      </w:r>
      <w:r w:rsidR="00CF1E09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do odbioru roboty budowlane nie  </w:t>
      </w: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zostały wykonane w sposób uzasadniający ich gotowość do przeprowadzenia odbioru końcowego, Zamawiający nie przystąpi do przeprowadzania czynności odbiorowych, o których mowa w ust. 4.</w:t>
      </w:r>
    </w:p>
    <w:p w:rsidR="00067F7A" w:rsidRPr="001F568A" w:rsidRDefault="00067F7A" w:rsidP="00AA2A6A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Przeprowadzone czynności odbiorowe zostaną potwierdzone sporządzeniem przez Zamawiającego protokołu odbioru końcowego robót, który powinien zostać podpisany przez upoważnionych p</w:t>
      </w:r>
      <w:r w:rsidR="001F568A"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rzedstawicieli stron umowy.</w:t>
      </w:r>
    </w:p>
    <w:p w:rsidR="00067F7A" w:rsidRPr="001F568A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Do odbioru końcowego Wykonawca zobowiązany jest własnym staraniem, w ramach wynagrodzenia, o którym mowa w § 3:</w:t>
      </w:r>
    </w:p>
    <w:p w:rsidR="00F309A1" w:rsidRPr="001F568A" w:rsidRDefault="00067F7A" w:rsidP="00953AA5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1F568A">
        <w:rPr>
          <w:rFonts w:ascii="Arial Narrow" w:eastAsiaTheme="minorHAnsi" w:hAnsi="Arial Narrow" w:cs="ArialNarrow"/>
          <w:sz w:val="24"/>
          <w:szCs w:val="24"/>
          <w:lang w:eastAsia="en-US"/>
        </w:rPr>
        <w:t>dostarczyć certyfikaty, atesty i inne dokumenty zastosowanych wyrobów i materiałów,</w:t>
      </w:r>
    </w:p>
    <w:p w:rsidR="00067F7A" w:rsidRPr="00B1436A" w:rsidRDefault="00067F7A" w:rsidP="00B1436A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B1436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7</w:t>
      </w:r>
    </w:p>
    <w:p w:rsidR="00067F7A" w:rsidRPr="00B1436A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436A">
        <w:rPr>
          <w:rFonts w:ascii="Arial Narrow" w:eastAsiaTheme="minorHAnsi" w:hAnsi="Arial Narrow" w:cs="ArialNarrow"/>
          <w:sz w:val="24"/>
          <w:szCs w:val="24"/>
          <w:lang w:eastAsia="en-US"/>
        </w:rPr>
        <w:t>Jeżeli w toku czynności odbioru zostaną stwierdzone wady, Zamawiającemu przysługują następujące uprawnienia:</w:t>
      </w:r>
    </w:p>
    <w:p w:rsidR="00067F7A" w:rsidRPr="00B1436A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436A">
        <w:rPr>
          <w:rFonts w:ascii="Arial Narrow" w:eastAsiaTheme="minorHAnsi" w:hAnsi="Arial Narrow" w:cs="ArialNarrow"/>
          <w:sz w:val="24"/>
          <w:szCs w:val="24"/>
          <w:lang w:eastAsia="en-US"/>
        </w:rPr>
        <w:t>jeżeli wady nadają się do usunięcia, Zamawiający może odmówić odbioru do czasu usunięcia wad,</w:t>
      </w:r>
    </w:p>
    <w:p w:rsidR="00067F7A" w:rsidRPr="00B1436A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436A">
        <w:rPr>
          <w:rFonts w:ascii="Arial Narrow" w:eastAsiaTheme="minorHAnsi" w:hAnsi="Arial Narrow" w:cs="ArialNarrow"/>
          <w:sz w:val="24"/>
          <w:szCs w:val="24"/>
          <w:lang w:eastAsia="en-US"/>
        </w:rPr>
        <w:t>jeżeli wady nie nadają się do usunięcia, Zamawiający może:</w:t>
      </w:r>
    </w:p>
    <w:p w:rsidR="00067F7A" w:rsidRPr="00B1436A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436A">
        <w:rPr>
          <w:rFonts w:ascii="Arial Narrow" w:eastAsiaTheme="minorHAnsi" w:hAnsi="Arial Narrow" w:cs="ArialNarrow"/>
          <w:sz w:val="24"/>
          <w:szCs w:val="24"/>
          <w:lang w:eastAsia="en-US"/>
        </w:rPr>
        <w:t>obniżyć wynagrodzenie, jeżeli wady nie uniemożliwiają użytkowania przedmiotu odbioru zgodnie z przeznaczeniem,</w:t>
      </w:r>
    </w:p>
    <w:p w:rsidR="00067F7A" w:rsidRPr="00B1436A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436A">
        <w:rPr>
          <w:rFonts w:ascii="Arial Narrow" w:eastAsiaTheme="minorHAnsi" w:hAnsi="Arial Narrow" w:cs="ArialNarrow"/>
          <w:sz w:val="24"/>
          <w:szCs w:val="24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B1436A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436A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odmówić usunięcia wad, w ramach wynagrodzenia, o którym mowa w § 3, bez względu na wysokość związanych z tym kosztów.</w:t>
      </w:r>
    </w:p>
    <w:p w:rsidR="00AA2A6A" w:rsidRDefault="00AA2A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B1436A" w:rsidRDefault="00B143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B1436A" w:rsidRDefault="00B143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B1436A" w:rsidRDefault="00B143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B1436A" w:rsidRPr="00A7644E" w:rsidRDefault="00B143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7F7A" w:rsidRPr="00B1436A" w:rsidRDefault="00067F7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B1436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8</w:t>
      </w:r>
    </w:p>
    <w:p w:rsidR="00067F7A" w:rsidRPr="00BA6475" w:rsidRDefault="00067F7A" w:rsidP="00953AA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16"/>
          <w:szCs w:val="16"/>
          <w:lang w:eastAsia="en-US"/>
        </w:rPr>
      </w:pP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– zgodnie z oświadczeniem zawartym w ofercie, stanowiącej załącznik nr 3 do umowy – do wykonania przedmiotu zamówienia </w:t>
      </w:r>
      <w:r w:rsidR="008C7A2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za pomocą osób, które będą zatrudnione na podstawie umowy o pracę.</w:t>
      </w:r>
    </w:p>
    <w:p w:rsidR="00067F7A" w:rsidRPr="00BA6475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ę Wykonawcy na zawarcie umowy o 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podwykonawstwo o treści zgodnej z projektem umowy.</w:t>
      </w:r>
    </w:p>
    <w:p w:rsidR="00067F7A" w:rsidRPr="00BA6475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14 dni pisemnego zastrzeżenia</w:t>
      </w:r>
      <w:r w:rsidR="004F34AA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do przedłożonego projektu umowy o podwykonawstwo, której przedmiotem są roboty budowlane,</w:t>
      </w:r>
      <w:r w:rsidR="004F34AA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przypadku zaistnienia chociażby jednego z opisanych poniżej przypadków:</w:t>
      </w:r>
    </w:p>
    <w:p w:rsidR="00067F7A" w:rsidRPr="00BA647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 przewidziany</w:t>
      </w:r>
      <w:r w:rsidR="004F34AA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umowie o podwykonawstwo jest dłuższy niż 30 dni od dnia doręczenia Wykonawcy, podwykonawcy</w:t>
      </w:r>
      <w:r w:rsidR="002D053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 faktury lub rachunku, potwierdzających wykonanie zleconej</w:t>
      </w:r>
      <w:r w:rsidR="002D053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 dostawy, usługi lub roboty budowlanej,</w:t>
      </w:r>
    </w:p>
    <w:p w:rsidR="00067F7A" w:rsidRPr="00BA647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termin wykonania umowy o podwykonawstwo wykracza poza termin wykonania zamówienia,</w:t>
      </w:r>
      <w:r w:rsidR="002D053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wskazany w § 2,</w:t>
      </w:r>
    </w:p>
    <w:p w:rsidR="00067F7A" w:rsidRPr="00BA647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zapisy uzależniające dokonanie zapłaty na rzecz podwykonawcy</w:t>
      </w:r>
      <w:r w:rsidR="002D053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od odbioru robót przez Zamawiającego lub od zapłaty należności Wykonawcy przez</w:t>
      </w:r>
      <w:r w:rsidR="002D053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Zamawiającego,</w:t>
      </w:r>
    </w:p>
    <w:p w:rsidR="00067F7A" w:rsidRPr="00BA647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zawierania umów na roboty</w:t>
      </w:r>
      <w:r w:rsidR="002D053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budowlane, dostawy lub usługi z dalszymi podwykonawcami, w szczególności zapisów warunkujących</w:t>
      </w:r>
      <w:r w:rsidR="002D053E"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>podpisanie tych umów od ich akceptacji i zgody Wykonawcy,</w:t>
      </w:r>
    </w:p>
    <w:p w:rsidR="00067F7A" w:rsidRPr="00AD3869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A647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umowa o podwykonawstwo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zawiera ceny jednostkowe na wyższym poziomie niż ceny jednostkowe,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zawarte w kosztorysie, o którym mowa § 4 ust. 3.</w:t>
      </w:r>
    </w:p>
    <w:p w:rsidR="00067F7A" w:rsidRPr="00AD3869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zakresu odpowiedzialności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za wady, przy czym zastrzega się, aby okres tej odpowiedzialności, nie był krótszy od okresu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odpowiedzialności Wykonawcy za wady wobec Zamawiającego,</w:t>
      </w:r>
    </w:p>
    <w:p w:rsidR="00067F7A" w:rsidRPr="00AD3869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załączony do umowy o podwykonawstwo harmonogram rzeczowo-finansowy jest niezgodny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 harmonogramem rzeczowo-finansowym, o którym mowa § 4 ust. 3,</w:t>
      </w:r>
    </w:p>
    <w:p w:rsidR="00067F7A" w:rsidRPr="00AD3869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</w:t>
      </w:r>
      <w:r w:rsidR="00C427A9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ań, o których mowa w § 13 ust. 3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067F7A" w:rsidRPr="00AD3869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pisemnych zastrzeżeń do przedłożonego projektu umowy o podwykonawstwo, której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wskazanym w ust. 3, uważa się za akceptację projektu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umowy przez Zamawiającego.</w:t>
      </w:r>
    </w:p>
    <w:p w:rsidR="00067F7A" w:rsidRPr="00AD3869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przedkłada Zamawiającemu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poświadczoną (przez siebie) za zgodność z oryginałem kopię zawartej umowy o podwykonawstwo,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roboty budowlane, w terminie 7 dni od dnia jej zawarcia.</w:t>
      </w:r>
    </w:p>
    <w:p w:rsidR="00067F7A" w:rsidRPr="00AD3869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7 dni pisemnego sprzeciwu do przedłożonej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podwykonawstwo, której przedmiotem są roboty budowlane, w przypadkach,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których mowa w ust. 3.</w:t>
      </w:r>
    </w:p>
    <w:p w:rsidR="008C7A2E" w:rsidRDefault="00067F7A" w:rsidP="00C427A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pisemnego sprzeciwu do przedłożonej umowy o podwykonawstwo, której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przedmiotem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są roboty budowlane, w terminie określonym w ust. 6, uważa się za akceptację umowy przez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Zamawiającego.</w:t>
      </w:r>
    </w:p>
    <w:p w:rsidR="00AD3869" w:rsidRPr="00AD3869" w:rsidRDefault="00AD3869" w:rsidP="00AD3869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067F7A" w:rsidRPr="00AD3869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Wykonawca, podwykonawca lub dalszy podwykonawca zamówienia na roboty budowlane przedkłada</w:t>
      </w:r>
      <w:r w:rsidR="00B025A3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poświadczoną za zgodność z or</w:t>
      </w:r>
      <w:r w:rsidR="00435991">
        <w:rPr>
          <w:rFonts w:ascii="Arial Narrow" w:eastAsiaTheme="minorHAnsi" w:hAnsi="Arial Narrow" w:cs="ArialNarrow"/>
          <w:sz w:val="24"/>
          <w:szCs w:val="24"/>
          <w:lang w:eastAsia="en-US"/>
        </w:rPr>
        <w:t>yginałem kopię zawartej umowy o 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podwykonawstwo,</w:t>
      </w:r>
      <w:r w:rsidR="00B025A3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dostawy lub usługi, w terminie 7 dni od dnia jej zawarcia, z wyłączeniem</w:t>
      </w:r>
      <w:r w:rsidR="00B025A3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</w:t>
      </w:r>
      <w:r w:rsidR="00AD3869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stwo o wartości mniejszej niż 0,5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</w:t>
      </w:r>
      <w:r w:rsidR="00B025A3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 § 3 ust. 1 oraz umów o podwykonawstwo, których przedmiotem są dostawy materiałów budowlanych</w:t>
      </w:r>
      <w:r w:rsidR="00B025A3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niezbędnych do realizacji przedmiotu zamówienia oraz usługi transportowe.</w:t>
      </w:r>
    </w:p>
    <w:p w:rsidR="00067F7A" w:rsidRPr="00AD3869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Wyłączenia, o których mowa w ust. 8, nie dotyczą również umów o podwykonawstwo o wartości</w:t>
      </w:r>
      <w:r w:rsidR="00B025A3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większej niż 50.000,00 złotych brutto.</w:t>
      </w:r>
    </w:p>
    <w:p w:rsidR="00067F7A" w:rsidRPr="00AD3869" w:rsidRDefault="00067F7A" w:rsidP="00953AA5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8, jeżeli termin zapłaty wynagrodzenia jest dłuższy niż określony</w:t>
      </w:r>
      <w:r w:rsidR="002D053E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 ust. 3 pkt 1, Zamawiający poinformuje o tym Wykonawcę i wezwie go do doprowadzenia do</w:t>
      </w:r>
      <w:r w:rsidR="00B025A3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zmiany tej umowy w terminie nie dłuższym niż 3 dni od dnia otrzymania informacji, pod rygorem</w:t>
      </w:r>
      <w:r w:rsidR="00B025A3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wystąpienia o zapłatę kary umownej.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Wszystkie umowy o podwykonawstwo wymagają formy pisemnej.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</w:t>
      </w:r>
      <w:r w:rsidR="00D44076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dpowiednio do zawierania umów o 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podwykonawstwo z dalszymi podwykonawcami.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odpowiednio do zmian umów o podwykonawstwo.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wobec Zamawiającego pełną odpowiedzialność za roboty budowlane, które wykonuje przy pomocy podwykonawców</w:t>
      </w:r>
      <w:r w:rsidR="00E46996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 dalszych podwykonawców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Wykonawca przyjmuje na siebie pełnienie funkcji koordynatora w stosunku do robót budowlanych, realizowanych przez podwykonawców.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Jeżeli zmiana albo rezygnacja z podwykonawcy dotyczy podmiotu, na którego zasoby Wykonawca powoływał się, na zasadach określonych w art. 22a ust. 1 ustawy – Prawo zamówień publiczny</w:t>
      </w:r>
      <w:r w:rsidR="00D44076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ch, w 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A7644E" w:rsidRDefault="00A9684A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A9684A" w:rsidRPr="00AD3869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9</w:t>
      </w:r>
    </w:p>
    <w:p w:rsidR="00A9684A" w:rsidRPr="00AD3869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Osobą upoważnioną do kontaktów:</w:t>
      </w:r>
    </w:p>
    <w:p w:rsidR="00A9684A" w:rsidRPr="00AD3869" w:rsidRDefault="00A9684A" w:rsidP="00953AA5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 Wykonawcą ze strony Zamawiającego jest: …………………..; nr tel.: ……………………….;</w:t>
      </w:r>
    </w:p>
    <w:p w:rsidR="00D44076" w:rsidRPr="00AD3869" w:rsidRDefault="00A9684A" w:rsidP="00F8224A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z Zamawiającym ze strony Wykonawcy jest: ……………………; nr tel.: ……………………… .</w:t>
      </w:r>
    </w:p>
    <w:p w:rsidR="00A9684A" w:rsidRPr="00AD3869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dokonać zmiany osób, o których mowa w</w:t>
      </w:r>
      <w:r w:rsidR="008A62E5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wy</w:t>
      </w:r>
      <w:r w:rsidR="00AD3869">
        <w:rPr>
          <w:rFonts w:ascii="Arial Narrow" w:eastAsiaTheme="minorHAnsi" w:hAnsi="Arial Narrow" w:cs="ArialNarrow"/>
          <w:sz w:val="24"/>
          <w:szCs w:val="24"/>
          <w:lang w:eastAsia="en-US"/>
        </w:rPr>
        <w:t>kazie, stanowiącym załącznik nr </w:t>
      </w:r>
      <w:r w:rsidR="008A62E5"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5 do SIWZ </w:t>
      </w:r>
      <w:r w:rsidRPr="00AD3869">
        <w:rPr>
          <w:rFonts w:ascii="Arial Narrow" w:eastAsiaTheme="minorHAnsi" w:hAnsi="Arial Narrow" w:cs="ArialNarrow"/>
          <w:sz w:val="24"/>
          <w:szCs w:val="24"/>
          <w:lang w:eastAsia="en-US"/>
        </w:rPr>
        <w:t>bez uprzedniej zgody Zamawiającego.</w:t>
      </w:r>
    </w:p>
    <w:p w:rsidR="00A9684A" w:rsidRPr="004F6AD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Zamawiający nie może odmówić zgody na dokonanie zmiany, o której mowa w ust. </w:t>
      </w:r>
      <w:r w:rsidR="008A62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, jeśli będzie</w:t>
      </w:r>
      <w:r w:rsidR="007124A8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ona spowodowana rozwiązaniem umowy z Wykonawcą z inicjatywy osoby wskazanej w wykazie,</w:t>
      </w:r>
      <w:r w:rsidR="007124A8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8A62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 zastrzeżeniem ust. 4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4F6ADC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Zmiana osób, o których mowa w ust. 3 może nastąpić pod warunkiem, że osoba wskazana w wykazie,</w:t>
      </w:r>
      <w:r w:rsidR="007124A8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zostanie zastąpiona osobą o równorzędnych lub wyższych</w:t>
      </w:r>
      <w:r w:rsidR="007124A8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kwalifikacjach, a zmiana ta będzie zgodna z przepisami ustawy – Prawo zamówień publicznych.</w:t>
      </w:r>
    </w:p>
    <w:p w:rsidR="00A9684A" w:rsidRPr="004F6ADC" w:rsidRDefault="009B04A7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Zapisy ust. </w:t>
      </w:r>
      <w:r w:rsidR="008A62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-</w:t>
      </w:r>
      <w:r w:rsidR="008A62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="00A9684A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stosuje się odpowiednio do podwykonawców, w tym do podwykonawcy, na którego</w:t>
      </w:r>
      <w:r w:rsidR="007124A8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zasoby Wykonawca powoływał się, na zasadach określonych w art. 22a ust. 1 ustawy – Prawo zamówień</w:t>
      </w:r>
      <w:r w:rsidR="007124A8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publicznych, w celu wykazania spełniania warunków udziału w postępowaniu lub kryteriów</w:t>
      </w:r>
      <w:r w:rsidR="007124A8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selekcji.</w:t>
      </w:r>
    </w:p>
    <w:p w:rsidR="009B04A7" w:rsidRPr="004F6ADC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A9684A" w:rsidRPr="004F6AD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10</w:t>
      </w:r>
    </w:p>
    <w:p w:rsidR="00A9684A" w:rsidRPr="004F6AD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zabezpieczyć i oznakować plac budowy, w szczególności poprzez</w:t>
      </w:r>
      <w:r w:rsidR="00254F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wygrodzenie i oznakowanie strefy prowadzonych robót, oraz dbać o stan techniczny i prawidłowość</w:t>
      </w:r>
      <w:r w:rsidR="00254F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oznakowania przez cały czas trwania realizacji zadania.</w:t>
      </w:r>
    </w:p>
    <w:p w:rsidR="00A9684A" w:rsidRPr="004F6AD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dozorować plac budowy w czasie prowadzenia robót</w:t>
      </w:r>
      <w:r w:rsidR="00BD5F7E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4F6AD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plac budowy i wykonywanych robót od momentu</w:t>
      </w:r>
      <w:r w:rsidR="00254F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przejęcia placu budowy.</w:t>
      </w:r>
    </w:p>
    <w:p w:rsidR="00A9684A" w:rsidRPr="004F6AD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szkody wyrządzone osobom trzecim na zdrowiu</w:t>
      </w:r>
      <w:r w:rsidR="00254F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i mieniu, powstałe w związku z prowadzonymi robotami.</w:t>
      </w:r>
    </w:p>
    <w:p w:rsidR="00A9684A" w:rsidRPr="004F6ADC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Przed rozpoczęciem robót Wykonawca </w:t>
      </w:r>
      <w:r w:rsidR="00BD5F7E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ma obowiązek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przedstawić </w:t>
      </w:r>
      <w:r w:rsidR="00BD5F7E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Zamawiającemu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opracowany plan bezpieczeństwa</w:t>
      </w:r>
      <w:r w:rsidR="00254F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i ochrony zdrowia zgodnie z postanowieniami rozporządzenia Ministra Infrastruktury z dnia</w:t>
      </w:r>
      <w:r w:rsidR="00254F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23 czerwca 2003 r. w sprawie informacji dotyczącej bezpieczeństwa i ochrony zdrowia oraz planu</w:t>
      </w:r>
      <w:r w:rsidR="00254FE5"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F6ADC">
        <w:rPr>
          <w:rFonts w:ascii="Arial Narrow" w:eastAsiaTheme="minorHAnsi" w:hAnsi="Arial Narrow" w:cs="ArialNarrow"/>
          <w:sz w:val="24"/>
          <w:szCs w:val="24"/>
          <w:lang w:eastAsia="en-US"/>
        </w:rPr>
        <w:t>bezpieczeństwa i ochrony zdrowia.</w:t>
      </w:r>
    </w:p>
    <w:p w:rsidR="00BA3AE6" w:rsidRPr="004F6ADC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A9684A" w:rsidRPr="004F6ADC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11</w:t>
      </w:r>
    </w:p>
    <w:p w:rsidR="00DA50F9" w:rsidRPr="004F6ADC" w:rsidRDefault="00DA50F9" w:rsidP="00953AA5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u w:val="single"/>
          <w:lang w:eastAsia="en-US"/>
        </w:rPr>
      </w:pPr>
      <w:r w:rsidRPr="004F6ADC">
        <w:rPr>
          <w:rFonts w:ascii="Arial Narrow" w:hAnsi="Arial Narrow"/>
          <w:sz w:val="24"/>
          <w:szCs w:val="24"/>
        </w:rPr>
        <w:t xml:space="preserve"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482278" w:rsidRPr="004F6ADC" w:rsidRDefault="00482278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9B4F47" w:rsidRPr="004F6ADC" w:rsidRDefault="00482278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F6ADC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12</w:t>
      </w:r>
    </w:p>
    <w:p w:rsidR="00482278" w:rsidRPr="002F2358" w:rsidRDefault="00CF40FA" w:rsidP="00953AA5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Wykonawca udziela</w:t>
      </w:r>
      <w:r w:rsidR="00482278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Zamawiającemu </w:t>
      </w:r>
      <w:r w:rsidR="00EF4850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gwarancji 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 rękojmi za wady </w:t>
      </w:r>
      <w:r w:rsidR="00482278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na wykonane roboty budowlane na okres</w:t>
      </w:r>
      <w:r w:rsidR="009B4F47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82278" w:rsidRPr="002F2358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 xml:space="preserve">……………….. miesięcy, </w:t>
      </w:r>
      <w:r w:rsidR="00482278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licząc od dnia podpisania protokołu odbioru </w:t>
      </w:r>
      <w:r w:rsidR="00CF1E09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t xml:space="preserve">Wykonawca oświadcza, że wykonane roboty oraz użyte materiały nie mają usterek konstrukcyjnych, materiałowych lub wynikających z błędów technologicznych i zapewniają bezpieczne i bezawaryjne użytkowanie. 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t xml:space="preserve">Wykonawca w okresie gwarancji </w:t>
      </w:r>
      <w:r w:rsidRPr="002F2358">
        <w:rPr>
          <w:rFonts w:ascii="Arial Narrow" w:hAnsi="Arial Narrow"/>
          <w:sz w:val="24"/>
          <w:szCs w:val="24"/>
        </w:rPr>
        <w:t>i rękojmi za wady</w:t>
      </w:r>
      <w:r w:rsidRPr="002F2358">
        <w:rPr>
          <w:rFonts w:ascii="Arial Narrow" w:hAnsi="Arial Narrow" w:cs="Times New Roman"/>
          <w:sz w:val="24"/>
          <w:szCs w:val="24"/>
        </w:rPr>
        <w:t xml:space="preserve"> usunie usterkę lub uszkodzenie na własny koszt niezwłocznie po otrzymaniu od Zamawiającego powiadomienia drogą pisemną lub elektroniczną.  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t xml:space="preserve">Jeżeli Wykonawca nie przystąpi do usuwania usterki lub uszkodzenia w ciągu </w:t>
      </w:r>
      <w:r w:rsidRPr="002F2358">
        <w:rPr>
          <w:rFonts w:ascii="Arial Narrow" w:hAnsi="Arial Narrow" w:cs="Times New Roman"/>
          <w:sz w:val="24"/>
          <w:szCs w:val="24"/>
          <w:u w:val="single" w:color="000000"/>
        </w:rPr>
        <w:t>7 dni roboczych</w:t>
      </w:r>
      <w:r w:rsidRPr="002F2358">
        <w:rPr>
          <w:rFonts w:ascii="Arial Narrow" w:hAnsi="Arial Narrow" w:cs="Times New Roman"/>
          <w:sz w:val="24"/>
          <w:szCs w:val="24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od Wykonawcy. 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lastRenderedPageBreak/>
        <w:t xml:space="preserve">Wykonawca ponosi odpowiedzialność z tytułu gwarancji i rękojmi za wady fizyczne i prawne zmniejszające wartość użytkową, techniczną i estetyczną wykonanych robót. 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t>W ramach odpowiedzialności gwarancyjnej</w:t>
      </w:r>
      <w:r w:rsidRPr="002F2358">
        <w:rPr>
          <w:rFonts w:ascii="Arial Narrow" w:hAnsi="Arial Narrow"/>
          <w:sz w:val="24"/>
          <w:szCs w:val="24"/>
        </w:rPr>
        <w:t xml:space="preserve"> i rękojmi za wady</w:t>
      </w:r>
      <w:r w:rsidRPr="002F2358">
        <w:rPr>
          <w:rFonts w:ascii="Arial Narrow" w:hAnsi="Arial Narrow" w:cs="Times New Roman"/>
          <w:sz w:val="24"/>
          <w:szCs w:val="24"/>
        </w:rPr>
        <w:t xml:space="preserve"> Wykonawca jest zobowiązany do usunięcia wady lub dostarczenia rzeczy nowej wolnej od wad.  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t xml:space="preserve">Wykonawca ponosi odpowiedzialność gwarancyjną za dostarczone i wbudowane materiały do końca udzielonego okresu gwarancyjnego pomimo upływu gwarancji materiału.  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t xml:space="preserve">Wykonawca ponosi pełną odpowiedzialność gwarancyjną za wskazane elementy Kontraktu niezależnie od tego czy wykonał je sam czy za pomocą Podwykonawców.  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t xml:space="preserve">Przed upływem ostatniego roku gwarancji </w:t>
      </w:r>
      <w:r w:rsidRPr="002F2358">
        <w:rPr>
          <w:rFonts w:ascii="Arial Narrow" w:hAnsi="Arial Narrow"/>
          <w:sz w:val="24"/>
          <w:szCs w:val="24"/>
        </w:rPr>
        <w:t>i rękojmi za wady</w:t>
      </w:r>
      <w:r w:rsidRPr="002F2358">
        <w:rPr>
          <w:rFonts w:ascii="Arial Narrow" w:hAnsi="Arial Narrow" w:cs="Times New Roman"/>
          <w:sz w:val="24"/>
          <w:szCs w:val="24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2F2358" w:rsidRPr="002F2358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hAnsi="Arial Narrow" w:cs="Times New Roman"/>
          <w:sz w:val="24"/>
          <w:szCs w:val="24"/>
        </w:rPr>
        <w:t xml:space="preserve">Nie podlegają uprawnieniom z tytułu gwarancji </w:t>
      </w:r>
      <w:r w:rsidRPr="002F2358">
        <w:rPr>
          <w:rFonts w:ascii="Arial Narrow" w:hAnsi="Arial Narrow"/>
          <w:sz w:val="24"/>
          <w:szCs w:val="24"/>
        </w:rPr>
        <w:t xml:space="preserve">i rękojmi za wady </w:t>
      </w:r>
      <w:r w:rsidRPr="002F2358">
        <w:rPr>
          <w:rFonts w:ascii="Arial Narrow" w:hAnsi="Arial Narrow" w:cs="Times New Roman"/>
          <w:sz w:val="24"/>
          <w:szCs w:val="24"/>
        </w:rPr>
        <w:t>powstałe na skutek:</w:t>
      </w:r>
    </w:p>
    <w:p w:rsidR="002F2358" w:rsidRPr="002F2358" w:rsidRDefault="002F2358" w:rsidP="002F2358">
      <w:pPr>
        <w:widowControl/>
        <w:numPr>
          <w:ilvl w:val="0"/>
          <w:numId w:val="41"/>
        </w:numPr>
        <w:suppressAutoHyphens w:val="0"/>
        <w:adjustRightInd/>
        <w:spacing w:after="31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2F2358">
        <w:rPr>
          <w:rFonts w:ascii="Arial Narrow" w:hAnsi="Arial Narrow" w:cs="Times New Roman"/>
          <w:sz w:val="24"/>
          <w:szCs w:val="24"/>
        </w:rPr>
        <w:t>Siły wyższej pod pojęciem, której rozumie się stan wojny lub stan klęski żywiołowej,</w:t>
      </w:r>
    </w:p>
    <w:p w:rsidR="002F2358" w:rsidRPr="002F2358" w:rsidRDefault="002F2358" w:rsidP="002F2358">
      <w:pPr>
        <w:widowControl/>
        <w:numPr>
          <w:ilvl w:val="0"/>
          <w:numId w:val="41"/>
        </w:numPr>
        <w:suppressAutoHyphens w:val="0"/>
        <w:adjustRightInd/>
        <w:spacing w:after="31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2F2358">
        <w:rPr>
          <w:rFonts w:ascii="Arial Narrow" w:hAnsi="Arial Narrow" w:cs="Times New Roman"/>
          <w:sz w:val="24"/>
          <w:szCs w:val="24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2F2358" w:rsidRPr="002F2358" w:rsidRDefault="002F2358" w:rsidP="002F2358">
      <w:pPr>
        <w:widowControl/>
        <w:numPr>
          <w:ilvl w:val="0"/>
          <w:numId w:val="41"/>
        </w:numPr>
        <w:suppressAutoHyphens w:val="0"/>
        <w:adjustRightInd/>
        <w:spacing w:after="120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2F2358">
        <w:rPr>
          <w:rFonts w:ascii="Arial Narrow" w:hAnsi="Arial Narrow" w:cs="Times New Roman"/>
          <w:sz w:val="24"/>
          <w:szCs w:val="24"/>
        </w:rPr>
        <w:t>Uszkodzeń mechanicznych oraz oczywistych aktów wandalizmu.</w:t>
      </w:r>
    </w:p>
    <w:p w:rsidR="007511D9" w:rsidRPr="00A7644E" w:rsidRDefault="007511D9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482278" w:rsidRPr="002F2358" w:rsidRDefault="00482278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13</w:t>
      </w:r>
    </w:p>
    <w:p w:rsidR="004B1F21" w:rsidRPr="002F2358" w:rsidRDefault="004B1F21" w:rsidP="009A4DCD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46" w:line="269" w:lineRule="auto"/>
        <w:ind w:left="444" w:hanging="444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hAnsi="Arial Narrow"/>
          <w:sz w:val="24"/>
          <w:szCs w:val="24"/>
        </w:rPr>
        <w:t>Zamawiający wymaga, aby Wykonawca lub podwykonawca przy realizacji przedmiotu zamówienia zatrudniał na podstawie umowy o pracę w rozumieni</w:t>
      </w:r>
      <w:r w:rsidR="002B7437" w:rsidRPr="002F2358">
        <w:rPr>
          <w:rFonts w:ascii="Arial Narrow" w:hAnsi="Arial Narrow"/>
          <w:sz w:val="24"/>
          <w:szCs w:val="24"/>
        </w:rPr>
        <w:t xml:space="preserve">u przepisów Kodeksu Pracy osoby </w:t>
      </w:r>
      <w:r w:rsidRPr="002F2358">
        <w:rPr>
          <w:rFonts w:ascii="Arial Narrow" w:hAnsi="Arial Narrow"/>
          <w:sz w:val="24"/>
          <w:szCs w:val="24"/>
        </w:rPr>
        <w:t xml:space="preserve">wykonujące czynności </w:t>
      </w:r>
      <w:r w:rsidR="009A4DCD" w:rsidRPr="002F2358">
        <w:rPr>
          <w:rFonts w:ascii="Arial Narrow" w:hAnsi="Arial Narrow"/>
          <w:sz w:val="24"/>
          <w:szCs w:val="24"/>
        </w:rPr>
        <w:t>opisane poniżej w ust.</w:t>
      </w:r>
      <w:r w:rsidR="009958BB" w:rsidRPr="002F2358">
        <w:rPr>
          <w:rFonts w:ascii="Arial Narrow" w:hAnsi="Arial Narrow"/>
          <w:sz w:val="24"/>
          <w:szCs w:val="24"/>
        </w:rPr>
        <w:t xml:space="preserve"> 3 </w:t>
      </w:r>
      <w:r w:rsidRPr="002F2358">
        <w:rPr>
          <w:rFonts w:ascii="Arial Narrow" w:hAnsi="Arial Narrow"/>
          <w:sz w:val="24"/>
          <w:szCs w:val="24"/>
        </w:rPr>
        <w:t>przy realizacji zamówienia.</w:t>
      </w:r>
    </w:p>
    <w:p w:rsidR="004B1F21" w:rsidRPr="002F2358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34" w:line="269" w:lineRule="auto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hAnsi="Arial Narrow"/>
          <w:sz w:val="24"/>
          <w:szCs w:val="24"/>
        </w:rPr>
        <w:t xml:space="preserve">Sposób dokumentowania zatrudnienia osób, o których mowa w art. 29 ust. 3a Pzp: </w:t>
      </w:r>
    </w:p>
    <w:p w:rsidR="004B1F21" w:rsidRPr="002F2358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Wykonawca, w terminie do 7 dni od dnia zawarcia umowy</w:t>
      </w:r>
      <w:r w:rsidRPr="002F2358">
        <w:rPr>
          <w:rFonts w:ascii="Arial Narrow" w:hAnsi="Arial Narrow"/>
          <w:b/>
          <w:sz w:val="24"/>
          <w:szCs w:val="24"/>
        </w:rPr>
        <w:t xml:space="preserve"> </w:t>
      </w:r>
      <w:r w:rsidRPr="002F2358">
        <w:rPr>
          <w:rFonts w:ascii="Arial Narrow" w:hAnsi="Arial Narrow"/>
          <w:sz w:val="24"/>
          <w:szCs w:val="24"/>
        </w:rPr>
        <w:t xml:space="preserve">dostarczy Zamawiającemu kompletną listę pracowników przeznaczonych do realizacji zamówienia 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wraz ze wskazaniem czynności, jakie osoby te będą wykonywać oraz informacją o sposobie zatrudnienia tych osób.</w:t>
      </w:r>
    </w:p>
    <w:p w:rsidR="004B1F21" w:rsidRPr="002F2358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informowania Zamawiającego o każdym przypadku zmiany osób wykonujących czynności przy realizacji zamówienia lub zmiany sposobu zatrudnienia tych osób, nie później niż w terminie 3 dni od dokonania takiej zmiany.</w:t>
      </w:r>
    </w:p>
    <w:p w:rsidR="00F309A1" w:rsidRPr="002F2358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hAnsi="Arial Narrow"/>
          <w:sz w:val="24"/>
          <w:szCs w:val="24"/>
        </w:rPr>
        <w:t xml:space="preserve">Wykonawca zobowiązuje się, że Pracownicy wykonujący przedmiot umowy wskazani w liście pracowników przeznaczonych do realizacji zamówienia </w:t>
      </w:r>
      <w:r w:rsidRPr="002F2358">
        <w:rPr>
          <w:rFonts w:ascii="Arial Narrow" w:hAnsi="Arial Narrow"/>
          <w:sz w:val="24"/>
          <w:szCs w:val="24"/>
          <w:u w:val="single" w:color="000000"/>
        </w:rPr>
        <w:t>będą w okresie realizacji umowy</w:t>
      </w:r>
      <w:r w:rsidRPr="002F2358">
        <w:rPr>
          <w:rFonts w:ascii="Arial Narrow" w:hAnsi="Arial Narrow"/>
          <w:sz w:val="24"/>
          <w:szCs w:val="24"/>
        </w:rPr>
        <w:t xml:space="preserve"> </w:t>
      </w:r>
      <w:r w:rsidRPr="002F2358">
        <w:rPr>
          <w:rFonts w:ascii="Arial Narrow" w:hAnsi="Arial Narrow"/>
          <w:sz w:val="24"/>
          <w:szCs w:val="24"/>
          <w:u w:val="single" w:color="000000"/>
        </w:rPr>
        <w:t>zatrudnieni na podstawie umowy o pracę</w:t>
      </w:r>
      <w:r w:rsidRPr="002F2358">
        <w:rPr>
          <w:rFonts w:ascii="Arial Narrow" w:hAnsi="Arial Narrow"/>
          <w:sz w:val="24"/>
          <w:szCs w:val="24"/>
        </w:rPr>
        <w:t xml:space="preserve"> w rozumieniu przepisów ustawy z dnia 26 czerwca 1974 r. - </w:t>
      </w:r>
      <w:r w:rsidR="002F2358" w:rsidRPr="002F2358">
        <w:rPr>
          <w:rFonts w:ascii="Arial Narrow" w:hAnsi="Arial Narrow"/>
          <w:sz w:val="24"/>
          <w:szCs w:val="24"/>
        </w:rPr>
        <w:t>Kodeks pracy (Dz. U. z 2019 r. poz. 1040, 1043 i 1495).</w:t>
      </w:r>
    </w:p>
    <w:p w:rsidR="004B1F21" w:rsidRPr="002F2358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0" w:line="269" w:lineRule="auto"/>
        <w:ind w:left="426" w:right="11" w:hanging="426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hAnsi="Arial Narrow"/>
          <w:sz w:val="24"/>
          <w:szCs w:val="24"/>
        </w:rPr>
        <w:t xml:space="preserve">Uprawnienia zamawiającego w zakresie kontroli spełniania przez wykonawcę wymagań, o których mowa w art. 29 ust. 3a Pzp, oraz sankcji z tytułu niespełnienia tych wymagań: </w:t>
      </w:r>
    </w:p>
    <w:p w:rsidR="004B1F21" w:rsidRPr="002F2358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do kontrolowania wypełniania przez Wykonawcę obowiązku </w:t>
      </w:r>
      <w:r w:rsidRPr="002F2358">
        <w:rPr>
          <w:rFonts w:ascii="Arial Narrow" w:hAnsi="Arial Narrow"/>
          <w:sz w:val="24"/>
          <w:szCs w:val="24"/>
        </w:rPr>
        <w:t>zatrudnienia na podstawie umowy o pracę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 szczególności poprzez zlecenie kontroli Państwowej Inspekcji Pracy lub żądanie przedłożenia do wglądu dokumentów potwierdzających zatrudnienie na podstawie umowy pracę osób wykonujących czynności przy realizacji zamówienia.</w:t>
      </w:r>
    </w:p>
    <w:p w:rsidR="002F2358" w:rsidRPr="002F2358" w:rsidRDefault="002F2358" w:rsidP="002F2358">
      <w:pPr>
        <w:widowControl/>
        <w:suppressAutoHyphens w:val="0"/>
        <w:adjustRightInd/>
        <w:spacing w:after="34" w:line="269" w:lineRule="auto"/>
        <w:ind w:left="1572" w:right="11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2F2358" w:rsidRPr="002F2358" w:rsidRDefault="002F2358" w:rsidP="002F2358">
      <w:pPr>
        <w:widowControl/>
        <w:suppressAutoHyphens w:val="0"/>
        <w:adjustRightInd/>
        <w:spacing w:after="34" w:line="269" w:lineRule="auto"/>
        <w:ind w:left="1572" w:right="11"/>
        <w:textAlignment w:val="auto"/>
        <w:rPr>
          <w:rFonts w:ascii="Arial Narrow" w:hAnsi="Arial Narrow"/>
          <w:sz w:val="24"/>
          <w:szCs w:val="24"/>
        </w:rPr>
      </w:pPr>
    </w:p>
    <w:p w:rsidR="002B7437" w:rsidRPr="002F2358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hAnsi="Arial Narrow"/>
          <w:sz w:val="24"/>
          <w:szCs w:val="24"/>
        </w:rPr>
        <w:lastRenderedPageBreak/>
        <w:t xml:space="preserve">Zamawiający dopuszcza możliwość zmiany osób, przy pomocy, których Wykonawca świadczyć będzie przedmiot umowy, na inne posiadające co najmniej taką samą wiedzę, doświadczenie i kwalifikacje opisane w SIWZ z zachowaniem wymogów dotyczących zatrudniania na podstawie umowy o pracę. </w:t>
      </w:r>
    </w:p>
    <w:p w:rsidR="004B1F21" w:rsidRPr="002F2358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hAnsi="Arial Narrow"/>
          <w:sz w:val="24"/>
          <w:szCs w:val="24"/>
        </w:rPr>
        <w:t xml:space="preserve">Za niedopełnienie wymogu obowiązku zatrudniania Pracowników świadczących przedmiot umowy na podstawie umowy o pracę w rozumieniu przepisów Kodeksu Pracy, Wykonawca zapłaci Zamawiającemu kary umowne w wysokości 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 500,00 złotych za każdy dzień roboczy, w którym osoba niezatrudniona przez Wykonawcę lub podwykonawcę na podstawie umowy o pracę wykonywała czynności przy realizacji zamówienia. Rodzaje czynności, </w:t>
      </w:r>
      <w:r w:rsidRPr="002F2358">
        <w:rPr>
          <w:rFonts w:ascii="Arial Narrow" w:hAnsi="Arial Narrow"/>
          <w:sz w:val="24"/>
          <w:szCs w:val="24"/>
        </w:rPr>
        <w:t>których dotyczą wymagania zatrudnienia na podstawie umowy o pracę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zostały wymienione poniżej w ppkt 3.</w:t>
      </w:r>
    </w:p>
    <w:p w:rsidR="004B1F21" w:rsidRPr="002F2358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hAnsi="Arial Narrow"/>
          <w:sz w:val="24"/>
          <w:szCs w:val="24"/>
        </w:rPr>
        <w:t>Wykonawca</w:t>
      </w:r>
      <w:r w:rsidRPr="002F2358">
        <w:rPr>
          <w:rFonts w:ascii="Arial Narrow" w:hAnsi="Arial Narrow"/>
          <w:b/>
          <w:sz w:val="24"/>
          <w:szCs w:val="24"/>
        </w:rPr>
        <w:t xml:space="preserve">, </w:t>
      </w:r>
      <w:r w:rsidRPr="002F2358">
        <w:rPr>
          <w:rFonts w:ascii="Arial Narrow" w:hAnsi="Arial Narrow"/>
          <w:sz w:val="24"/>
          <w:szCs w:val="24"/>
        </w:rPr>
        <w:t>w trakcie jej realizacji umowy na każde wezwanie Zamawiającego zobowiązuje się przedstawić bieżące dokumenty potwierdzające, że Przedmiot Umowy jest wykonywany przez osoby będące z</w:t>
      </w:r>
      <w:r w:rsidR="00720F93" w:rsidRPr="002F2358">
        <w:rPr>
          <w:rFonts w:ascii="Arial Narrow" w:hAnsi="Arial Narrow"/>
          <w:sz w:val="24"/>
          <w:szCs w:val="24"/>
        </w:rPr>
        <w:t>atrudnione na podstawie umowy o </w:t>
      </w:r>
      <w:r w:rsidRPr="002F2358">
        <w:rPr>
          <w:rFonts w:ascii="Arial Narrow" w:hAnsi="Arial Narrow"/>
          <w:sz w:val="24"/>
          <w:szCs w:val="24"/>
        </w:rPr>
        <w:t xml:space="preserve">pracę. </w:t>
      </w:r>
    </w:p>
    <w:p w:rsidR="004B1F21" w:rsidRPr="002F2358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12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 podwykonawcami stosownych zapisów, zobowiązujących do zatrudnienia na podstawie umowy o pracę, przez cały okres realizacji zamówienia, wszystkich osób wykonujących czynn</w:t>
      </w:r>
      <w:r w:rsidR="00720F93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ości wymienione w poniżej w ust.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B7437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umożliwiających Zamawiającemu przeprowadzenie kontroli realizacji tego obowiązku.</w:t>
      </w:r>
    </w:p>
    <w:p w:rsidR="00720F93" w:rsidRPr="002F2358" w:rsidRDefault="004B1F21" w:rsidP="00720F93">
      <w:pPr>
        <w:widowControl/>
        <w:numPr>
          <w:ilvl w:val="0"/>
          <w:numId w:val="44"/>
        </w:numPr>
        <w:suppressAutoHyphens w:val="0"/>
        <w:adjustRightInd/>
        <w:spacing w:after="0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2F2358">
        <w:rPr>
          <w:rFonts w:ascii="Arial Narrow" w:hAnsi="Arial Narrow"/>
          <w:sz w:val="24"/>
          <w:szCs w:val="24"/>
        </w:rPr>
        <w:t xml:space="preserve">Rodzaje czynności niezbędne do realizacji zamówienia, których dotyczą wymagania zatrudnienia na podstawie umowy o pracę przez wykonawcę lub podwykonawcę osób wykonujących czynności </w:t>
      </w:r>
      <w:r w:rsidR="00BF1C90" w:rsidRPr="002F2358">
        <w:rPr>
          <w:rFonts w:ascii="Arial Narrow" w:hAnsi="Arial Narrow"/>
          <w:sz w:val="24"/>
          <w:szCs w:val="24"/>
        </w:rPr>
        <w:t>w trakcie realizacji zamówienia</w:t>
      </w:r>
      <w:r w:rsidRPr="002F2358">
        <w:rPr>
          <w:rFonts w:ascii="Arial Narrow" w:hAnsi="Arial Narrow"/>
          <w:sz w:val="24"/>
          <w:szCs w:val="24"/>
        </w:rPr>
        <w:t xml:space="preserve"> </w:t>
      </w:r>
      <w:r w:rsidR="00BF1C90" w:rsidRPr="002F2358">
        <w:rPr>
          <w:rFonts w:ascii="Arial Narrow" w:hAnsi="Arial Narrow"/>
          <w:sz w:val="24"/>
          <w:szCs w:val="24"/>
        </w:rPr>
        <w:t>p</w:t>
      </w:r>
      <w:r w:rsidR="009958BB" w:rsidRPr="002F2358">
        <w:rPr>
          <w:rFonts w:ascii="Arial Narrow" w:hAnsi="Arial Narrow"/>
          <w:sz w:val="24"/>
          <w:szCs w:val="24"/>
        </w:rPr>
        <w:t xml:space="preserve">race przy: </w:t>
      </w:r>
      <w:r w:rsidR="00720F93" w:rsidRPr="002F2358">
        <w:rPr>
          <w:rFonts w:ascii="Arial Narrow" w:hAnsi="Arial Narrow"/>
          <w:sz w:val="24"/>
          <w:szCs w:val="24"/>
        </w:rPr>
        <w:t xml:space="preserve">robotach ziemnych; robotach montażowych rur, studzienek, pompowni kanalizacji; robotach przy przyłączach.   </w:t>
      </w:r>
    </w:p>
    <w:p w:rsidR="00737D01" w:rsidRPr="002F2358" w:rsidRDefault="005B2144" w:rsidP="00953AA5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spacing w:before="120" w:after="0"/>
        <w:ind w:left="426" w:hanging="426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 podwykonawcami stosownych zapisów,</w:t>
      </w:r>
      <w:r w:rsidR="00AF188E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zobowiązujących do zatrudnienia na podstawie umowy o pracę, przez cały okres realizacji</w:t>
      </w:r>
      <w:r w:rsidR="00AF188E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zamówienia, wszystkich osób wyko</w:t>
      </w:r>
      <w:r w:rsidR="00894385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nującyc</w:t>
      </w:r>
      <w:r w:rsidR="00383FEC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h czynności wymienione w ust 4 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oraz</w:t>
      </w:r>
      <w:r w:rsidR="00AF188E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umożliwiających Zamawiającemu przeprowadzenie kontroli realizacji tego obowiązku.</w:t>
      </w:r>
    </w:p>
    <w:p w:rsidR="009958BB" w:rsidRPr="002F2358" w:rsidRDefault="009958BB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2F235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E93D34" w:rsidRPr="002F235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III</w:t>
      </w:r>
    </w:p>
    <w:p w:rsidR="005B2144" w:rsidRPr="002F235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KAR UMOWNYCH, ODSTĄPIENIA OD UMOWY</w:t>
      </w:r>
    </w:p>
    <w:p w:rsidR="005B2144" w:rsidRPr="002F235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ORAZ ZABEZPIECZENIA NALEŻYTEGO WYKONANIA UMOWY</w:t>
      </w:r>
    </w:p>
    <w:p w:rsidR="00AF188E" w:rsidRPr="002F2358" w:rsidRDefault="005B2144" w:rsidP="00383FEC">
      <w:pPr>
        <w:widowControl/>
        <w:suppressAutoHyphens w:val="0"/>
        <w:autoSpaceDE w:val="0"/>
        <w:autoSpaceDN w:val="0"/>
        <w:spacing w:before="24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14</w:t>
      </w:r>
    </w:p>
    <w:p w:rsidR="002E1EA4" w:rsidRPr="002F2358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Strony postanawiają, że obowiązującą je formą odszkodowania stanowią kary umowne</w:t>
      </w:r>
      <w:r w:rsidR="002E1EA4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z następujących tytułów:</w:t>
      </w:r>
    </w:p>
    <w:p w:rsidR="005B2144" w:rsidRPr="002F2358" w:rsidRDefault="005B2144" w:rsidP="00953AA5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w następujących</w:t>
      </w:r>
      <w:r w:rsidR="002E1EA4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przypadkach:</w:t>
      </w:r>
    </w:p>
    <w:p w:rsidR="005B2144" w:rsidRDefault="004A7093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>
        <w:rPr>
          <w:rFonts w:ascii="Arial Narrow" w:eastAsiaTheme="minorHAnsi" w:hAnsi="Arial Narrow" w:cs="ArialNarrow"/>
          <w:sz w:val="24"/>
          <w:szCs w:val="24"/>
          <w:lang w:eastAsia="en-US"/>
        </w:rPr>
        <w:t>opóźnienie</w:t>
      </w:r>
      <w:r w:rsidR="005B2144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wykonaniu robót budowlanych – w wysokości </w:t>
      </w:r>
      <w:r w:rsidR="00383FEC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0,</w:t>
      </w:r>
      <w:r w:rsidR="002F2358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5B2144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</w:t>
      </w:r>
      <w:r w:rsidR="002E1EA4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mowa w §</w:t>
      </w:r>
      <w:r w:rsidR="00FC1256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="005B2144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, liczon</w:t>
      </w:r>
      <w:r w:rsidR="00FC1256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ego</w:t>
      </w:r>
      <w:r w:rsidR="004F17FB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 określonego w § </w:t>
      </w:r>
      <w:r w:rsidR="005B2144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2,</w:t>
      </w:r>
    </w:p>
    <w:p w:rsidR="002F2358" w:rsidRPr="002C620E" w:rsidRDefault="002F2358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>
        <w:rPr>
          <w:rFonts w:ascii="Arial Narrow" w:eastAsiaTheme="minorHAnsi" w:hAnsi="Arial Narrow" w:cs="ArialNarrow"/>
          <w:sz w:val="24"/>
          <w:szCs w:val="24"/>
          <w:lang w:eastAsia="en-US"/>
        </w:rPr>
        <w:t>opóźnienie</w:t>
      </w:r>
      <w:r w:rsidR="004857C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w wykonaniu robót budowlanych – w wysokości 0,5% wynagrodzenia</w:t>
      </w:r>
      <w:r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przypadku nie przestrzegania terminów częściowych określonych w harmonogramie rzeczowo </w:t>
      </w:r>
      <w:r w:rsidR="002C620E">
        <w:rPr>
          <w:rFonts w:ascii="Arial Narrow" w:eastAsiaTheme="minorHAnsi" w:hAnsi="Arial Narrow" w:cs="ArialNarrow"/>
          <w:sz w:val="24"/>
          <w:szCs w:val="24"/>
          <w:lang w:eastAsia="en-US"/>
        </w:rPr>
        <w:t>–</w:t>
      </w:r>
      <w:r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finansowym</w:t>
      </w:r>
      <w:r w:rsid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C620E" w:rsidRPr="002F2358">
        <w:rPr>
          <w:rFonts w:ascii="Arial Narrow" w:eastAsiaTheme="minorHAnsi" w:hAnsi="Arial Narrow" w:cs="ArialNarrow"/>
          <w:sz w:val="24"/>
          <w:szCs w:val="24"/>
          <w:lang w:eastAsia="en-US"/>
        </w:rPr>
        <w:t>za każdy dzień opóźnienia, liczonego od terminu określonego</w:t>
      </w:r>
      <w:r w:rsid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tym </w:t>
      </w:r>
      <w:r w:rsidR="002C620E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harmonogramie rzeczowo – finansowym. 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nieuporządkowanie placu budowy po zakończeniu prac budowlanych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i montażowych w danym dniu – każdego dnia – w wysokości 100,00 złotych,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 każdorazowe stwierdzenie przez inspektora nadzoru niezabezpieczenia przez Wykonawcę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zdemontowanych materiałów i urządzeń w sposób zagrażający życiu i zdrowiu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pracowników i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osób trzecich, korzystających z budynku, jeśli brakujące zabezpieczenie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nie zostanie uzupełnione w ciągu godziny od poinformowania o tym fakcie Wykonawcy –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wysokości 300,00 złotych,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inwestorskiego braku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zabezpieczenia lub nienależytego zabezpieczenia placu budowy, o którym mowa w § 10,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jeśli brakujące zabezpieczenie nie zostanie uzupełnione w ciągu godziny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od poinformowania o tym fakcie Wykonawcy – w wysokości 300,00 złotych,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>
        <w:rPr>
          <w:rFonts w:ascii="Arial Narrow" w:eastAsiaTheme="minorHAnsi" w:hAnsi="Arial Narrow" w:cs="ArialNarrow"/>
          <w:sz w:val="24"/>
          <w:szCs w:val="24"/>
          <w:lang w:eastAsia="en-US"/>
        </w:rPr>
        <w:t>opóźnienie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usuwaniu wad i usterek w przedmiocie zamówienia, stwierdzonych przy odbiorze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lub ujawnionych w okresie rękojmi lub wynikających z gwarancji – w wysokości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0,</w:t>
      </w:r>
      <w:r w:rsidR="002C620E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 w §</w:t>
      </w:r>
      <w:r w:rsidR="00FC1256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, liczonej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od terminu wyznaczonego przez Zamawiającego na usunięcie wad i usterek,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zapłaty należnego wynagrodzenia podwykonawcom lub dalszym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podwykonawcom – w wysokości 10% niezapłaconej należności,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nieterminowej zapłaty wynagrodzenia należnego podwykonawcom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lub dalszym podwyk</w:t>
      </w:r>
      <w:r w:rsidR="002C620E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onawcom – w wysokości 0,5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% niezapłaconej należności za każdy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dzień opóźnienia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254FE5" w:rsidRPr="002C620E" w:rsidRDefault="005B2144" w:rsidP="00953AA5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b/>
          <w:sz w:val="24"/>
          <w:szCs w:val="24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Zamawiającemu do zaakceptowania projektu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projektu jej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zmiany – w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wysokości 2 500,00 złotych brutto za każdy stwierdzony przypadek nieprzedłożenia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Zamawiającemu do zaakceptowania projektu umowy o podwykonawstwo, której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lub projektu jej zmiany,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poświadczonej za zgodność z oryginałem kopii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 lub jej zmiany – w wysokości 2 500,00 złotych brutto za każdy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stwierdzony przypadek nieprzedłożenia poświadczonej za zgodność z oryginałem kopii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 lub jej zmiany,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zmiany umowy o podwykonawstwo w zakresie terminu zapłaty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C620E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– w wysokości 0,5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% wartości brutto </w:t>
      </w:r>
      <w:r w:rsidR="00FC1256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tej umowy, za każdy dzień opóźnienia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8 ust. 10,</w:t>
      </w:r>
    </w:p>
    <w:p w:rsidR="005B2144" w:rsidRPr="002C620E" w:rsidRDefault="00630A42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>
        <w:rPr>
          <w:rFonts w:ascii="Arial Narrow" w:eastAsiaTheme="minorHAnsi" w:hAnsi="Arial Narrow" w:cs="ArialNarrow"/>
          <w:sz w:val="24"/>
          <w:szCs w:val="24"/>
          <w:lang w:eastAsia="en-US"/>
        </w:rPr>
        <w:t>opóźnienie</w:t>
      </w:r>
      <w:r w:rsidR="004857C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dostarczeniu Zamawiającemu do akceptacji kosztorysów ofertowych lub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harmonogramu rzeczowo–finansowego – w wysokości po 500,00 złotych za każdy dzień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opóźnienia liczonego</w:t>
      </w:r>
      <w:r w:rsidR="005B214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 o którym mowa w § 4 ust. 3,</w:t>
      </w:r>
    </w:p>
    <w:p w:rsidR="005B2144" w:rsidRPr="002C620E" w:rsidRDefault="00630A42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>
        <w:rPr>
          <w:rFonts w:ascii="Arial Narrow" w:eastAsiaTheme="minorHAnsi" w:hAnsi="Arial Narrow" w:cs="ArialNarrow"/>
          <w:sz w:val="24"/>
          <w:szCs w:val="24"/>
          <w:lang w:eastAsia="en-US"/>
        </w:rPr>
        <w:t>opóźnienie</w:t>
      </w:r>
      <w:r w:rsidR="004857CF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dostarczeniu kosztorysów ofertowych lub harmonogramu rzeczowo–finansowego, uwzględniających uwagi i zastrzeżenia Zamawiającego – w wysokości po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500,</w:t>
      </w:r>
      <w:r w:rsidR="00FC1256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00 złotych za każdy dzień opóźnienia liczonego</w:t>
      </w:r>
      <w:r w:rsidR="005B214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terminu, o którym mowa w § 4 ust. 5,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</w:t>
      </w:r>
      <w:r w:rsidR="005F320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onawcy kary umownej za zwłokę w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przeprowadzeniu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odbioru, wynikłą z przyczyn zależnych od Zamawiającego – w wysokości 0,</w:t>
      </w:r>
      <w:r w:rsidR="002C620E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3 ust. 1, za każdy dzień zwł</w:t>
      </w:r>
      <w:r w:rsidR="002C620E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oki, liczonej od dnia, w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którym odbiór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miał być przeprowadzony.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 odszkodowania uzupełniającego do wysokości rzeczywiście</w:t>
      </w:r>
      <w:r w:rsidR="002E1EA4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poniesionej szkody i utraconych korzyści.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być potrącane z wynagrodzenia za wykonane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Kary umowne z tytułu odstąpienia od umowy z winy strony określa § 15.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2E1EA4" w:rsidRPr="002C620E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Zapłata kary umownej przez Wykonawcę lub potrącenie przez Zamawiającego kwoty kary 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 płatności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 obowiązku ukończenia robót lub jakichkolwiek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niniejszej umowy.</w:t>
      </w:r>
    </w:p>
    <w:p w:rsidR="00F8224A" w:rsidRPr="002C620E" w:rsidRDefault="00F8224A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D5B27" w:rsidRPr="002C620E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15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Wykonawcy kar umownych z tytułu odstąpienia od umowy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następujących przypadkach i wysokościach: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Wykonawcy od umowy z przyczyn</w:t>
      </w:r>
      <w:r w:rsidR="00421C23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zależnych od Zamawiającego – w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wysokości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10% łącznego wynagrodzenia, o którym mowa w § 3 ust. 1, z zastrzeżeniem art. 145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ustawy – Prawo zamówień publicznych,</w:t>
      </w:r>
    </w:p>
    <w:p w:rsidR="00D74BE3" w:rsidRPr="002C620E" w:rsidRDefault="005B2144" w:rsidP="002C620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hAnsi="Arial Narrow"/>
          <w:b/>
          <w:sz w:val="24"/>
          <w:szCs w:val="24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niezależnych od Wykonawcy –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1, z zastrzeżeniem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art. 145 ustawy – Prawo zamówień publicznych.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z tytułu odstąpienia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od umowy w następujących przypadkach i wysokościach: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zależnych od Wykonawcy –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21C23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wysokości 10% łącznego wynagrodzenia, o którym mowa w § 3 ust. 1,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Wykonawcę od umowy z przyczyn niezależnych od Zamawiającego –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1.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dochodzenia odszkodowania uzupełniającego do wysokości poniesionej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szkody i utraconych korzyści.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</w:t>
      </w:r>
      <w:r w:rsidR="00421C23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yć potrącane z wynagrodzenia za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wykonane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F309A1" w:rsidRPr="002C620E" w:rsidRDefault="005B2144" w:rsidP="00D74BE3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Zapłata kary umownej przez Wykonawcę lub potrącenie przez Zamawiająceg</w:t>
      </w:r>
      <w:r w:rsidR="00421C23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 kwoty kary z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płatności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</w:t>
      </w:r>
      <w:r w:rsidR="00421C23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obowiązku ukończenia robót lub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jakichkolwiek</w:t>
      </w:r>
      <w:r w:rsidR="002D5B27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umowy.</w:t>
      </w:r>
    </w:p>
    <w:p w:rsidR="00D74BE3" w:rsidRPr="002C620E" w:rsidRDefault="00D74BE3" w:rsidP="00D74BE3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5B2144" w:rsidRPr="002C620E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16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Oprócz wypadków wymienionych w Kodeksie cywilnym, stronom przysługuje prawo odstąpienia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od umowy: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Zamawiającemu – w następujących przypadkach: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wystąpiły okoliczności określone w art. 145 ustawy – Prawo zamówień publicznych,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Wykonawca realizuje roboty budowlane, stanowiące przedmiot zamówienia, w sposób niezgodny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 dokumentacją projektową, specyfikacjami technicznymi wykonania i odbioru robót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budowlanych, wskazaniami Zamawiającego, wskazaniami inspektora / inspektorów nadzoru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inwestorskiego lub postanowieniami umowy</w:t>
      </w:r>
      <w:r w:rsidR="00A62AF8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, sztuką budowlaną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zostanie zgłoszony wniosek o upadłość firmy Wykonawcy lub zostanie wszczęte postępowanie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likwidacyjne. Wykonawca zobowiązany </w:t>
      </w:r>
      <w:r w:rsidR="005F320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jest zawiadomić Zamawiającego o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każdym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pogorszeniu swojej sytuacji finansowej, uzasadniającej zgłoszenie wniosku o</w:t>
      </w:r>
      <w:r w:rsidR="005F320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upadłość oraz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zgłoszeniu lub wpłynięciu wniosku </w:t>
      </w:r>
      <w:r w:rsidR="005F320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o upadłość, w terminie 7 dni od 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wystąpienia tych okoliczności,</w:t>
      </w:r>
    </w:p>
    <w:p w:rsidR="004857CF" w:rsidRDefault="004857CF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>
        <w:rPr>
          <w:rFonts w:ascii="Arial Narrow" w:eastAsiaTheme="minorHAnsi" w:hAnsi="Arial Narrow" w:cs="ArialNarrow"/>
          <w:sz w:val="24"/>
          <w:szCs w:val="24"/>
          <w:lang w:eastAsia="en-US"/>
        </w:rPr>
        <w:t>zostanie wszczęte postępowanie naprawcze w wierzycielami Wykonawcy, w części uniemożliwiającej wykonanie umowy,</w:t>
      </w:r>
    </w:p>
    <w:p w:rsidR="004857CF" w:rsidRPr="002C620E" w:rsidRDefault="004857CF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>
        <w:rPr>
          <w:rFonts w:ascii="Arial Narrow" w:eastAsiaTheme="minorHAnsi" w:hAnsi="Arial Narrow" w:cs="ArialNarrow"/>
          <w:sz w:val="24"/>
          <w:szCs w:val="24"/>
          <w:lang w:eastAsia="en-US"/>
        </w:rPr>
        <w:t>wykonywania przedmiotu umowy za pośrednictwem podwykonawcy bez pisemnej zgody zamawiającego,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chociażby część majątku Wykonawcy zostanie zajęta w postępowaniu egzekucyjnym,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gdy Wykonawca nie rozpoczął robót budowlanych bez uzasadnionej przyczyny i nie podjął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ich pomimo wezwania Zamawiającego, złożonego na piśmie,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Wykonawca samowolnie przerwał realizację robót i przerwa trwa dłużej niż 5 dni kalendarzowych,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§ 7 ust. 1 pkt 2 lit. b,</w:t>
      </w:r>
    </w:p>
    <w:p w:rsidR="005B2144" w:rsidRPr="002C620E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wystąpiła konieczność co najmniej trzykrotnego dokonania przez Zamawiającego bezpośredniej</w:t>
      </w:r>
      <w:r w:rsidR="00AB66D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zapłaty podwykonawcy lub dalszemu podwykonawcy, o której mowa w § 5 ust. 1</w:t>
      </w:r>
      <w:r w:rsidR="005F320D"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0</w:t>
      </w: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C620E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Wykonawca nie dopełni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obowiązku, o którym mowa w § 4 ust. 3 lub 5, pomimo pisemnego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wezwania, dokonanego przez przedstawiciela Zamawiającego,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</w:t>
      </w:r>
      <w:r w:rsidR="005F320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rym mowa w § 13 ust. 1, 2, 3, 4 lub 5,</w:t>
      </w:r>
    </w:p>
    <w:p w:rsidR="00A62AF8" w:rsidRDefault="00A62AF8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 innych przypadkach określonych niniejszą umową;</w:t>
      </w:r>
    </w:p>
    <w:p w:rsidR="00AA234D" w:rsidRPr="005B08E1" w:rsidRDefault="005B08E1" w:rsidP="005B08E1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Wykonawca nie realizuje robót budowlanych zgodnie z harmonogramem rzeczowo-finansowym i opóźnienia sięgają 30 dni –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bez uzasadnionej przyczyny. 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Wykonawcy – w następujących przypadkach: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Zamawiający, bez podania uzasadnionej przyczyny, odmawia odbioru robót lub podpisania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protokołu odbioru końcowego,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sz w:val="24"/>
          <w:szCs w:val="24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Zamawiający w czasie jednego miesiąca od upływu terminu, określonego umową na zapłatę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faktur, nie wywiązuje się z obowiązku zapłaty, pomimo dodatkowego wezwania.</w:t>
      </w:r>
    </w:p>
    <w:p w:rsidR="00AB66DD" w:rsidRPr="005B08E1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 przypadkach określonych w ust. 1, odstąpienie od umowy może nastąpić w terminie 30 dni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od powzięcia wiadomości o zaistnieniu okoliczności, o których mowa w ust. 1.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Odstąpienie od umowy powinno nastąpić w formie pisemnej pod rygorem nieważności takiego odstąpienia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i powinno zawierać uzasadnienie.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 wypadku odstąpienia od umowy, Wykonawcę oraz Zamawiającego obciążają następujące obowiązki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szczegółowe: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 terminie 7 dni od daty odstąpienia od umowy, Wykonawca, przy udziale Zamawiającego, sporządzi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szczegółowy protokół inwentaryzacji robót w toku, według stanu na dzień odstąpienia,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Wykonawca zabezpieczy przerwane roboty w zakresie obustronnie uzgodnionym na koszt tej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strony, z której winy nastąpiło odstąpienie od umowy,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Wykonawca sporządzi wykaz materiałów, które nie mogą być wykorzystane przez Wykonawcę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CC0A58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do realizacji innych robót nie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objętych umową, jeżeli odstąpienie od umowy nastąpiło z przyczyn,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za które Wykonawca nie odpowiada,</w:t>
      </w:r>
    </w:p>
    <w:p w:rsidR="005B2144" w:rsidRPr="005B08E1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Wykonawca zgłosi do odbioru roboty przerwane i roboty zabezpieczające,</w:t>
      </w:r>
    </w:p>
    <w:p w:rsidR="005B2144" w:rsidRPr="00094119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>Wykonawca niezwłocznie, a najpóźniej w terminie 30 dni od daty odstąpienia od umowy, usunie</w:t>
      </w:r>
      <w:r w:rsidR="00AB66DD"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5B08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 placu </w:t>
      </w: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budowy urządzenia zaplecza przez niego dostarczone lub wzniesione.</w:t>
      </w:r>
    </w:p>
    <w:p w:rsidR="005B2144" w:rsidRPr="00094119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Zamawiający, w przypadku odstąpienia od umowy z przyczyn, za które Wykonawca nie odpowiada,</w:t>
      </w:r>
      <w:r w:rsidR="00CC0A58"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do:</w:t>
      </w:r>
    </w:p>
    <w:p w:rsidR="005B2144" w:rsidRPr="00094119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dokonania odbioru robót przerwanych oraz zapłaty wynagrodzenia za roboty, które zostały wykonane</w:t>
      </w:r>
      <w:r w:rsidR="00CC0A58"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do dnia odstąpienia,</w:t>
      </w:r>
    </w:p>
    <w:p w:rsidR="005B2144" w:rsidRPr="00094119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odkupienia materiałów, określonych w ust. 4 pkt 3, według cen zakupu na realizację przedmiotu</w:t>
      </w:r>
      <w:r w:rsidR="00CC0A58"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umowy,</w:t>
      </w:r>
    </w:p>
    <w:p w:rsidR="005B2144" w:rsidRPr="00094119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rozliczenia się z Wykonawcą z tytułu nierozliczonych w inny sposób kosztów budowy obiektów</w:t>
      </w:r>
      <w:r w:rsidR="00CC0A58"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zaplecza, urządzeń związanych z zagospodarowaniem i uzbrojeniem placu budowy,</w:t>
      </w:r>
    </w:p>
    <w:p w:rsidR="005B2144" w:rsidRPr="00094119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094119">
        <w:rPr>
          <w:rFonts w:ascii="Arial Narrow" w:eastAsiaTheme="minorHAnsi" w:hAnsi="Arial Narrow" w:cs="ArialNarrow"/>
          <w:sz w:val="24"/>
          <w:szCs w:val="24"/>
          <w:lang w:eastAsia="en-US"/>
        </w:rPr>
        <w:t>przejęcia od Wykonawcy pod swój dozór placu budowy.</w:t>
      </w:r>
    </w:p>
    <w:p w:rsidR="00094119" w:rsidRPr="00A7644E" w:rsidRDefault="00094119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CC0A58" w:rsidRPr="00094119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bookmarkStart w:id="0" w:name="_GoBack"/>
      <w:bookmarkEnd w:id="0"/>
      <w:r w:rsidRPr="0009411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17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 xml:space="preserve">Strony uzgodniły, że Wykonawca w dniu zawarcia umowy wniesie zabezpieczenie należytego wykonania umowy w formie ……………….. w wysokości </w:t>
      </w:r>
      <w:r w:rsidRPr="000618BA">
        <w:rPr>
          <w:rFonts w:ascii="Arial Narrow" w:hAnsi="Arial Narrow" w:cs="ArialNarrow"/>
          <w:b/>
          <w:color w:val="000000"/>
          <w:sz w:val="24"/>
          <w:szCs w:val="24"/>
        </w:rPr>
        <w:t xml:space="preserve">10% ceny brutto </w:t>
      </w:r>
      <w:r>
        <w:rPr>
          <w:rFonts w:ascii="Arial Narrow" w:hAnsi="Arial Narrow" w:cs="ArialNarrow"/>
          <w:b/>
          <w:sz w:val="24"/>
          <w:szCs w:val="24"/>
        </w:rPr>
        <w:t>przedstawionej w </w:t>
      </w:r>
      <w:r w:rsidRPr="000618BA">
        <w:rPr>
          <w:rFonts w:ascii="Arial Narrow" w:hAnsi="Arial Narrow" w:cs="ArialNarrow"/>
          <w:b/>
          <w:sz w:val="24"/>
          <w:szCs w:val="24"/>
        </w:rPr>
        <w:t>ofercie</w:t>
      </w:r>
      <w:r w:rsidRPr="000618BA">
        <w:rPr>
          <w:rFonts w:ascii="Arial Narrow" w:hAnsi="Arial Narrow" w:cs="ArialNarrow"/>
          <w:sz w:val="24"/>
          <w:szCs w:val="24"/>
        </w:rPr>
        <w:t>, co stanowi kwotę: ………………… złotych (słownie: ……………………..).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 xml:space="preserve">Zabezpieczenie należytego wykonania umowy ma na celu zabezpieczenie </w:t>
      </w:r>
      <w:r w:rsidRPr="000618BA">
        <w:rPr>
          <w:rFonts w:ascii="Arial Narrow" w:hAnsi="Arial Narrow" w:cs="ArialNarrow"/>
          <w:sz w:val="24"/>
          <w:szCs w:val="24"/>
        </w:rPr>
        <w:br/>
        <w:t>i ewentualne zaspokojenie roszczeń Zamawiającego z tytułu niewykonania lub nienależytego wykonania umowy przez Wykonawcę, w tym usunięcia wad lub usterek, w szczególności roszczeń Zamawiającego wobec Wykonawcy o zapłatę kar umownych.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>Beneficjentem zabezpieczenia należytego wykonania umowy jest Zamawiający.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>Koszty zabezpieczenia należytego wykonania umowy ponosi Wykonawca.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 xml:space="preserve">Kwota w wysokości ………………… złotych (słownie: ……………………..), stanowiąca 70% zabezpieczenia należytego wykonania umowy, zostanie zwrócona w terminie 30 dni od dnia podpisania </w:t>
      </w:r>
      <w:r w:rsidRPr="000618BA">
        <w:rPr>
          <w:rFonts w:ascii="Arial Narrow" w:hAnsi="Arial Narrow" w:cs="ArialNarrow"/>
          <w:color w:val="000000"/>
          <w:sz w:val="24"/>
          <w:szCs w:val="24"/>
        </w:rPr>
        <w:t xml:space="preserve">przez Zamawiającego </w:t>
      </w:r>
      <w:r w:rsidRPr="000618BA">
        <w:rPr>
          <w:rFonts w:ascii="Arial Narrow" w:hAnsi="Arial Narrow" w:cs="ArialNarrow"/>
          <w:sz w:val="24"/>
          <w:szCs w:val="24"/>
        </w:rPr>
        <w:t>protokołu odbioru końcowego przedmiotu umowy.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>Kwota pozostawiona na zabezpieczenie roszczeń z tytułu rękojmi za wady fizyczne, wynosząca 30% wartości zabezpieczenia należytego wykonania umowy, wynosząca ………………… złotych (słownie: ……………………..), zostanie zwrócona nie później niż w 15 dniu po upływie tego okresu. 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>Zabezpieczenie należytego wykonania umowy pozostaje w dyspozycji Zamawiającego i zachowuje swoją ważność na czas określony w umowie.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>Jeżeli nie zajdzie powód do realizacji zabezpieczenia w całości lub w części, podlega ono zwrotowi Wykonawcy odpowiednio w całości lub w części w terminach, o których mowa w ust. 6 i 7.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>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:rsidR="000618BA" w:rsidRPr="000618BA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0618BA">
        <w:rPr>
          <w:rFonts w:ascii="Arial Narrow" w:hAnsi="Arial Narrow" w:cs="ArialNarrow"/>
          <w:sz w:val="24"/>
          <w:szCs w:val="24"/>
        </w:rPr>
        <w:t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:rsidR="00365404" w:rsidRDefault="00365404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18BA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18BA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18BA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18BA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18BA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18BA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18BA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0618BA" w:rsidRPr="00A7644E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5B2144" w:rsidRPr="000618BA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618B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 xml:space="preserve">ROZDZIAŁ </w:t>
      </w:r>
      <w:r w:rsidR="00AA234D" w:rsidRPr="000618B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</w:t>
      </w:r>
      <w:r w:rsidRPr="000618B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V</w:t>
      </w:r>
    </w:p>
    <w:p w:rsidR="005B2144" w:rsidRPr="000618BA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0618BA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ZMIANY UMOWY I POSTANOWIENIA KOŃCOWE</w:t>
      </w:r>
    </w:p>
    <w:p w:rsidR="00CC0A58" w:rsidRPr="00CC6105" w:rsidRDefault="005B2144" w:rsidP="00AA234D">
      <w:pPr>
        <w:widowControl/>
        <w:suppressAutoHyphens w:val="0"/>
        <w:autoSpaceDE w:val="0"/>
        <w:autoSpaceDN w:val="0"/>
        <w:spacing w:before="120"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CC610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18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before="120" w:after="0" w:line="25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Oprócz przypadków, o których mowa w art. 144 ust. 1 pkt 2-6 ustawy – Prawo zamówień publicznych, na podstawie art. 144 ust. 1 pkt 1 ustawy – Prawo zamówień publicznych, 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spacing w:after="0" w:line="25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3"/>
        </w:numPr>
        <w:tabs>
          <w:tab w:val="left" w:pos="993"/>
        </w:tabs>
        <w:suppressAutoHyphens w:val="0"/>
        <w:autoSpaceDE w:val="0"/>
        <w:autoSpaceDN w:val="0"/>
        <w:spacing w:after="0" w:line="250" w:lineRule="auto"/>
        <w:ind w:left="709" w:hanging="283"/>
        <w:textAlignment w:val="auto"/>
        <w:rPr>
          <w:rFonts w:ascii="Arial Narrow" w:hAnsi="Arial Narrow"/>
          <w:sz w:val="24"/>
          <w:szCs w:val="24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spacing w:after="0" w:line="25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spacing w:after="0" w:line="254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spacing w:after="0" w:line="254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konieczności wprowadzenia w dokumentacji projektowej, stanowiącej załącznik nr 8A-8E, 8I, do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spacing w:after="0" w:line="254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konieczności wykonania robót zamiennych (do których wykonania wystarczy zgoda zamawiającego),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spacing w:after="0" w:line="254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spacing w:after="0" w:line="254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w przypadku zmiany albo rezygnacji z podwykonawcy, na którego zasoby wykonawca powoływał się, na zasadach określonych w art. 22a ust. 1 ustawy – Prawo zamówień publicznych, w celu wykazania spełniania warunków udziału </w:t>
      </w:r>
      <w:r w:rsidRPr="003B6A00">
        <w:rPr>
          <w:rFonts w:ascii="Arial Narrow" w:hAnsi="Arial Narrow"/>
          <w:sz w:val="24"/>
          <w:szCs w:val="24"/>
        </w:rPr>
        <w:t>w postępowaniu</w:t>
      </w: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o których mowa w art. 22 ust. 1 ustawy – Prawo zamówień publicznych.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3"/>
        </w:numPr>
        <w:suppressAutoHyphens w:val="0"/>
        <w:autoSpaceDE w:val="0"/>
        <w:autoSpaceDN w:val="0"/>
        <w:spacing w:after="0" w:line="254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konieczności dokonania wymiany osób, o których mowa w treści umowy, po stronie którejkolwiek ze stron umowy.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Konieczność wykonania robót zamiennych, o których mowa w ust. 1 pkt 6, zachodzi w sytuacji, gdy: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nastąpiła zmiana przepisów prawa budowlanego,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w czasie realizacji budowy zmienią się warunki techniczne wykonania (pojawią się przeszkody nie uwzględnione w projekcie),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4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hAnsi="Arial Narrow"/>
          <w:b/>
          <w:sz w:val="24"/>
          <w:szCs w:val="24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zastosowano lepsze materiały budowlane bądź inną technologię wykonania robót.</w:t>
      </w:r>
    </w:p>
    <w:p w:rsidR="003B6A00" w:rsidRPr="003B6A00" w:rsidRDefault="003B6A00" w:rsidP="003B6A00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Nie stanowi istotnej zmiany umowy zmiana danych teleadresowych oraz osób wskazanych do kontaktów między stronami umowy.</w:t>
      </w:r>
    </w:p>
    <w:p w:rsidR="003B6A00" w:rsidRDefault="003B6A00" w:rsidP="003B6A00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Wszelkie zmiany umowy wymagają pod rygorem nieważności formy pisemnej i podpisania przez obydwie strony umowy.</w:t>
      </w:r>
    </w:p>
    <w:p w:rsidR="003B6A00" w:rsidRDefault="003B6A00" w:rsidP="003B6A00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Z wnioskiem o zmianę umowy może wystąpić zarówno Wykonawca, jak i Zamawiający.</w:t>
      </w:r>
    </w:p>
    <w:p w:rsidR="00EF48F2" w:rsidRDefault="00EF48F2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EF48F2" w:rsidRPr="003B6A00" w:rsidRDefault="00EF48F2" w:rsidP="00EF48F2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19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before="120"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</w:t>
      </w:r>
      <w:r>
        <w:rPr>
          <w:rFonts w:ascii="Arial Narrow" w:hAnsi="Arial Narrow"/>
          <w:sz w:val="24"/>
          <w:szCs w:val="24"/>
        </w:rPr>
        <w:t>ącym te dane w rozumieniu pkt 8 </w:t>
      </w:r>
      <w:r w:rsidRPr="00AC0FA9">
        <w:rPr>
          <w:rFonts w:ascii="Arial Narrow" w:hAnsi="Arial Narrow"/>
          <w:sz w:val="24"/>
          <w:szCs w:val="24"/>
        </w:rPr>
        <w:t>tego przepisu.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zobowiązuje się:</w:t>
      </w:r>
    </w:p>
    <w:p w:rsidR="00EF48F2" w:rsidRPr="00AC0FA9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F48F2" w:rsidRPr="00AC0FA9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F48F2" w:rsidRPr="00AC0FA9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dołożyć należytej staranności przy przetwarzaniu powierzonych danych osobowych,</w:t>
      </w:r>
    </w:p>
    <w:p w:rsidR="00EF48F2" w:rsidRPr="00AC0FA9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EF48F2" w:rsidRPr="00AC0FA9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 w:cs="Arial"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Inspektorem Ochrony Danych Osobowych jest: </w:t>
      </w:r>
      <w:r>
        <w:rPr>
          <w:rFonts w:ascii="Arial Narrow" w:hAnsi="Arial Narrow"/>
          <w:sz w:val="24"/>
          <w:szCs w:val="24"/>
        </w:rPr>
        <w:t>spiecuch</w:t>
      </w:r>
      <w:r w:rsidRPr="00AC0FA9">
        <w:rPr>
          <w:rFonts w:ascii="Arial Narrow" w:hAnsi="Arial Narrow"/>
          <w:sz w:val="24"/>
          <w:szCs w:val="24"/>
        </w:rPr>
        <w:t>@przeclaw.org.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Zamawiający realizować będzie prawo kontroli w godzina</w:t>
      </w:r>
      <w:r>
        <w:rPr>
          <w:rFonts w:ascii="Arial Narrow" w:hAnsi="Arial Narrow"/>
          <w:sz w:val="24"/>
          <w:szCs w:val="24"/>
        </w:rPr>
        <w:t>ch pracy Wykonawcy informując o </w:t>
      </w:r>
      <w:r w:rsidRPr="00AC0FA9">
        <w:rPr>
          <w:rFonts w:ascii="Arial Narrow" w:hAnsi="Arial Narrow"/>
          <w:sz w:val="24"/>
          <w:szCs w:val="24"/>
        </w:rPr>
        <w:t>kontroli minimum 3 dni przed planowanym jej przeprowadzeniem.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EF48F2" w:rsidRPr="00A76A35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 xml:space="preserve">Wykonawca może powierzyć dane osobowe objęte niniejszą umową do dalszego przetwarzania </w:t>
      </w:r>
      <w:r w:rsidRPr="00A76A35">
        <w:rPr>
          <w:rFonts w:ascii="Arial Narrow" w:hAnsi="Arial Narrow"/>
          <w:sz w:val="24"/>
          <w:szCs w:val="24"/>
        </w:rPr>
        <w:t xml:space="preserve">podwykonawcom jedynie w celu wykonania umowy po uzyskaniu uprzedniej pisemnej zgody Zamawiającego.  </w:t>
      </w:r>
    </w:p>
    <w:p w:rsidR="00EF48F2" w:rsidRPr="00A76A35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76A35">
        <w:rPr>
          <w:rFonts w:ascii="Arial Narrow" w:hAnsi="Arial Narrow"/>
          <w:sz w:val="24"/>
          <w:szCs w:val="24"/>
        </w:rPr>
        <w:t xml:space="preserve">Podwykonawca, winien spełniać te same gwarancje i obowiązki jakie zostały nałożone na Wykonawcę. </w:t>
      </w:r>
    </w:p>
    <w:p w:rsidR="00EF48F2" w:rsidRPr="00A76A35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76A35">
        <w:rPr>
          <w:rFonts w:ascii="Arial Narrow" w:hAnsi="Arial Narrow"/>
          <w:sz w:val="24"/>
          <w:szCs w:val="24"/>
        </w:rPr>
        <w:t>Wykonawca ponosi pełną odpowiedzialność wobec Zamawiającego za działanie podwykonawcy w</w:t>
      </w:r>
      <w:r>
        <w:rPr>
          <w:rFonts w:ascii="Arial Narrow" w:hAnsi="Arial Narrow"/>
          <w:sz w:val="24"/>
          <w:szCs w:val="24"/>
        </w:rPr>
        <w:t> </w:t>
      </w:r>
      <w:r w:rsidRPr="00A76A35">
        <w:rPr>
          <w:rFonts w:ascii="Arial Narrow" w:hAnsi="Arial Narrow"/>
          <w:sz w:val="24"/>
          <w:szCs w:val="24"/>
        </w:rPr>
        <w:t>zakresie obowiązku ochrony danych.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76A35">
        <w:rPr>
          <w:rFonts w:ascii="Arial Narrow" w:hAnsi="Arial Narrow"/>
          <w:sz w:val="24"/>
          <w:szCs w:val="24"/>
        </w:rPr>
        <w:t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</w:t>
      </w:r>
      <w:r w:rsidRPr="00AC0FA9">
        <w:rPr>
          <w:rFonts w:ascii="Arial Narrow" w:hAnsi="Arial Narrow"/>
          <w:sz w:val="24"/>
          <w:szCs w:val="24"/>
        </w:rPr>
        <w:t xml:space="preserve">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F48F2" w:rsidRPr="00AC0FA9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F48F2" w:rsidRPr="00A76A35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AC0FA9">
        <w:rPr>
          <w:rFonts w:ascii="Arial Narrow" w:hAnsi="Arial Narrow"/>
          <w:sz w:val="24"/>
          <w:szCs w:val="24"/>
        </w:rPr>
        <w:t>W sprawach nieuregulowanych niniejszym paragrafem, zastosowanie będą miały przepisy Kodeksu cywilnego oraz Rozporządzenia.</w:t>
      </w:r>
    </w:p>
    <w:p w:rsidR="00EF48F2" w:rsidRDefault="00EF48F2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EF48F2" w:rsidRDefault="00EF48F2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EF48F2" w:rsidRDefault="00EF48F2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EF48F2" w:rsidRPr="003B6A00" w:rsidRDefault="00EF48F2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211099" w:rsidRPr="00A7644E" w:rsidRDefault="00211099" w:rsidP="00E912DB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12"/>
          <w:szCs w:val="12"/>
          <w:lang w:eastAsia="en-US"/>
        </w:rPr>
      </w:pPr>
    </w:p>
    <w:p w:rsidR="00211099" w:rsidRPr="003B6A00" w:rsidRDefault="00EF48F2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20</w:t>
      </w:r>
    </w:p>
    <w:p w:rsidR="00211099" w:rsidRPr="003B6A00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3B6A00" w:rsidRDefault="00211099" w:rsidP="00E912DB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3B6A00" w:rsidRDefault="00EF48F2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21</w:t>
      </w:r>
    </w:p>
    <w:p w:rsidR="00211099" w:rsidRPr="003B6A00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przenieść wierzytelności z umowy na osobę trzecią, bez wcześniejszego uzyskania zgody Zamawiającego.</w:t>
      </w:r>
    </w:p>
    <w:p w:rsidR="00365404" w:rsidRPr="003B6A00" w:rsidRDefault="00365404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3B6A00" w:rsidRDefault="00EF48F2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22</w:t>
      </w:r>
    </w:p>
    <w:p w:rsidR="00211099" w:rsidRPr="003B6A00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W sprawach nieuregulowanych umową, zastosowanie mają przepisy Kodeksu cywilnego oraz ustawy –</w:t>
      </w:r>
    </w:p>
    <w:p w:rsidR="00211099" w:rsidRPr="003B6A00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Prawo zamówień publicznych.</w:t>
      </w:r>
    </w:p>
    <w:p w:rsidR="00365404" w:rsidRPr="003B6A00" w:rsidRDefault="00365404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3B6A00" w:rsidRDefault="00EF48F2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23</w:t>
      </w:r>
    </w:p>
    <w:p w:rsidR="00211099" w:rsidRPr="003B6A00" w:rsidRDefault="00522DCB" w:rsidP="00E912DB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Umowę sporządzono w trzech</w:t>
      </w:r>
      <w:r w:rsidR="00211099"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jednobrzmiących egzemplarzach:</w:t>
      </w:r>
    </w:p>
    <w:p w:rsidR="00211099" w:rsidRPr="003B6A00" w:rsidRDefault="00522DCB" w:rsidP="00E912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64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dwa</w:t>
      </w:r>
      <w:r w:rsidR="00211099"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egzemplarze dla Zamawiającego,</w:t>
      </w:r>
    </w:p>
    <w:p w:rsidR="00211099" w:rsidRPr="003B6A00" w:rsidRDefault="00211099" w:rsidP="00E912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64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jeden egzemplarz dla Wykonawcy.</w:t>
      </w:r>
    </w:p>
    <w:p w:rsidR="00522DCB" w:rsidRPr="003B6A00" w:rsidRDefault="00522DCB" w:rsidP="00845363">
      <w:pPr>
        <w:widowControl/>
        <w:suppressAutoHyphens w:val="0"/>
        <w:autoSpaceDE w:val="0"/>
        <w:autoSpaceDN w:val="0"/>
        <w:spacing w:before="240"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3B6A00" w:rsidRDefault="00522DCB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ZAMAWIAJĄCY</w:t>
      </w: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  <w:t>WYKONAWCA</w:t>
      </w:r>
    </w:p>
    <w:p w:rsidR="00211099" w:rsidRPr="003B6A00" w:rsidRDefault="00211099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365404" w:rsidRPr="003B6A00" w:rsidRDefault="00365404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7D666F" w:rsidRDefault="007D666F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Pr="003B6A00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Pr="003B6A00" w:rsidRDefault="00E912DB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Załączniki:</w:t>
      </w:r>
    </w:p>
    <w:p w:rsidR="00E912DB" w:rsidRPr="003B6A00" w:rsidRDefault="00E912DB" w:rsidP="00E912DB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Specyfikacja istotnych warunków zamówienia (SIWZ).</w:t>
      </w:r>
    </w:p>
    <w:p w:rsidR="00E912DB" w:rsidRPr="003B6A00" w:rsidRDefault="00E912DB" w:rsidP="00E912DB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Dokumentacja projektowa.</w:t>
      </w:r>
    </w:p>
    <w:p w:rsidR="00522DCB" w:rsidRPr="003B6A00" w:rsidRDefault="00E912DB" w:rsidP="00F8224A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3B6A00">
        <w:rPr>
          <w:rFonts w:ascii="Arial Narrow" w:eastAsiaTheme="minorHAnsi" w:hAnsi="Arial Narrow" w:cs="ArialNarrow"/>
          <w:sz w:val="24"/>
          <w:szCs w:val="24"/>
          <w:lang w:eastAsia="en-US"/>
        </w:rPr>
        <w:t>Oferta wykonawcy</w:t>
      </w:r>
      <w:r w:rsidRPr="003B6A00">
        <w:rPr>
          <w:rFonts w:ascii="Arial Narrow" w:eastAsiaTheme="minorHAnsi" w:hAnsi="Arial Narrow" w:cs="ArialNarrow"/>
          <w:lang w:eastAsia="en-US"/>
        </w:rPr>
        <w:t>.</w:t>
      </w:r>
    </w:p>
    <w:sectPr w:rsidR="00522DCB" w:rsidRPr="003B6A00" w:rsidSect="000E47E5">
      <w:footerReference w:type="default" r:id="rId8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6F" w:rsidRDefault="00ED236F" w:rsidP="00B93ED1">
      <w:pPr>
        <w:spacing w:after="0" w:line="240" w:lineRule="auto"/>
      </w:pPr>
      <w:r>
        <w:separator/>
      </w:r>
    </w:p>
  </w:endnote>
  <w:endnote w:type="continuationSeparator" w:id="0">
    <w:p w:rsidR="00ED236F" w:rsidRDefault="00ED236F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475" w:rsidRDefault="00BA647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7C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A6475" w:rsidRDefault="00BA6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6F" w:rsidRDefault="00ED236F" w:rsidP="00B93ED1">
      <w:pPr>
        <w:spacing w:after="0" w:line="240" w:lineRule="auto"/>
      </w:pPr>
      <w:r>
        <w:separator/>
      </w:r>
    </w:p>
  </w:footnote>
  <w:footnote w:type="continuationSeparator" w:id="0">
    <w:p w:rsidR="00ED236F" w:rsidRDefault="00ED236F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8F24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37CE4D52"/>
    <w:lvl w:ilvl="0" w:tplc="AF5CCB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A5443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16C83F44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FF33B1"/>
    <w:multiLevelType w:val="hybridMultilevel"/>
    <w:tmpl w:val="B9B02676"/>
    <w:lvl w:ilvl="0" w:tplc="9FFAB7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E49FA"/>
    <w:multiLevelType w:val="hybridMultilevel"/>
    <w:tmpl w:val="1270B7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87F60"/>
    <w:multiLevelType w:val="hybridMultilevel"/>
    <w:tmpl w:val="2DBA96C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92FA8"/>
    <w:multiLevelType w:val="singleLevel"/>
    <w:tmpl w:val="7116BBC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8">
    <w:nsid w:val="46E03826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F12CB1"/>
    <w:multiLevelType w:val="hybridMultilevel"/>
    <w:tmpl w:val="42762106"/>
    <w:lvl w:ilvl="0" w:tplc="6C903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656F6"/>
    <w:multiLevelType w:val="hybridMultilevel"/>
    <w:tmpl w:val="A762E3A4"/>
    <w:lvl w:ilvl="0" w:tplc="D9006C42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AE4339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169DC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F456FF"/>
    <w:multiLevelType w:val="hybridMultilevel"/>
    <w:tmpl w:val="B0D0BF06"/>
    <w:lvl w:ilvl="0" w:tplc="6CF8DD0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38"/>
  </w:num>
  <w:num w:numId="3">
    <w:abstractNumId w:val="39"/>
  </w:num>
  <w:num w:numId="4">
    <w:abstractNumId w:val="33"/>
  </w:num>
  <w:num w:numId="5">
    <w:abstractNumId w:val="19"/>
  </w:num>
  <w:num w:numId="6">
    <w:abstractNumId w:val="13"/>
  </w:num>
  <w:num w:numId="7">
    <w:abstractNumId w:val="5"/>
  </w:num>
  <w:num w:numId="8">
    <w:abstractNumId w:val="15"/>
  </w:num>
  <w:num w:numId="9">
    <w:abstractNumId w:val="32"/>
  </w:num>
  <w:num w:numId="10">
    <w:abstractNumId w:val="6"/>
  </w:num>
  <w:num w:numId="11">
    <w:abstractNumId w:val="9"/>
  </w:num>
  <w:num w:numId="12">
    <w:abstractNumId w:val="10"/>
  </w:num>
  <w:num w:numId="13">
    <w:abstractNumId w:val="26"/>
  </w:num>
  <w:num w:numId="14">
    <w:abstractNumId w:val="34"/>
  </w:num>
  <w:num w:numId="15">
    <w:abstractNumId w:val="36"/>
  </w:num>
  <w:num w:numId="16">
    <w:abstractNumId w:val="49"/>
  </w:num>
  <w:num w:numId="17">
    <w:abstractNumId w:val="40"/>
  </w:num>
  <w:num w:numId="18">
    <w:abstractNumId w:val="22"/>
  </w:num>
  <w:num w:numId="19">
    <w:abstractNumId w:val="3"/>
  </w:num>
  <w:num w:numId="20">
    <w:abstractNumId w:val="17"/>
  </w:num>
  <w:num w:numId="21">
    <w:abstractNumId w:val="43"/>
  </w:num>
  <w:num w:numId="22">
    <w:abstractNumId w:val="31"/>
  </w:num>
  <w:num w:numId="23">
    <w:abstractNumId w:val="1"/>
  </w:num>
  <w:num w:numId="24">
    <w:abstractNumId w:val="25"/>
  </w:num>
  <w:num w:numId="25">
    <w:abstractNumId w:val="41"/>
  </w:num>
  <w:num w:numId="26">
    <w:abstractNumId w:val="42"/>
  </w:num>
  <w:num w:numId="27">
    <w:abstractNumId w:val="52"/>
  </w:num>
  <w:num w:numId="28">
    <w:abstractNumId w:val="23"/>
  </w:num>
  <w:num w:numId="29">
    <w:abstractNumId w:val="11"/>
  </w:num>
  <w:num w:numId="30">
    <w:abstractNumId w:val="50"/>
  </w:num>
  <w:num w:numId="31">
    <w:abstractNumId w:val="46"/>
  </w:num>
  <w:num w:numId="32">
    <w:abstractNumId w:val="45"/>
  </w:num>
  <w:num w:numId="33">
    <w:abstractNumId w:val="8"/>
  </w:num>
  <w:num w:numId="34">
    <w:abstractNumId w:val="53"/>
  </w:num>
  <w:num w:numId="35">
    <w:abstractNumId w:val="24"/>
  </w:num>
  <w:num w:numId="36">
    <w:abstractNumId w:val="29"/>
  </w:num>
  <w:num w:numId="37">
    <w:abstractNumId w:val="27"/>
  </w:num>
  <w:num w:numId="38">
    <w:abstractNumId w:val="12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37"/>
  </w:num>
  <w:num w:numId="48">
    <w:abstractNumId w:val="47"/>
  </w:num>
  <w:num w:numId="49">
    <w:abstractNumId w:val="44"/>
  </w:num>
  <w:num w:numId="50">
    <w:abstractNumId w:val="54"/>
  </w:num>
  <w:num w:numId="51">
    <w:abstractNumId w:val="14"/>
  </w:num>
  <w:num w:numId="52">
    <w:abstractNumId w:val="48"/>
  </w:num>
  <w:num w:numId="53">
    <w:abstractNumId w:val="30"/>
  </w:num>
  <w:num w:numId="54">
    <w:abstractNumId w:val="51"/>
  </w:num>
  <w:num w:numId="55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A3"/>
    <w:rsid w:val="00001250"/>
    <w:rsid w:val="000243D8"/>
    <w:rsid w:val="000348B9"/>
    <w:rsid w:val="00037FF6"/>
    <w:rsid w:val="000618BA"/>
    <w:rsid w:val="0006353C"/>
    <w:rsid w:val="00065CD2"/>
    <w:rsid w:val="00067F7A"/>
    <w:rsid w:val="00080B73"/>
    <w:rsid w:val="00094119"/>
    <w:rsid w:val="00097036"/>
    <w:rsid w:val="000C1C51"/>
    <w:rsid w:val="000C6181"/>
    <w:rsid w:val="000E2628"/>
    <w:rsid w:val="000E37BC"/>
    <w:rsid w:val="000E47E5"/>
    <w:rsid w:val="000F54E2"/>
    <w:rsid w:val="001136F0"/>
    <w:rsid w:val="0014622D"/>
    <w:rsid w:val="0014655F"/>
    <w:rsid w:val="00150FF4"/>
    <w:rsid w:val="00152136"/>
    <w:rsid w:val="00165076"/>
    <w:rsid w:val="001B5886"/>
    <w:rsid w:val="001B65CE"/>
    <w:rsid w:val="001C7347"/>
    <w:rsid w:val="001C74B0"/>
    <w:rsid w:val="001D3929"/>
    <w:rsid w:val="001D6670"/>
    <w:rsid w:val="001E6C68"/>
    <w:rsid w:val="001F235F"/>
    <w:rsid w:val="001F568A"/>
    <w:rsid w:val="00205C53"/>
    <w:rsid w:val="00206413"/>
    <w:rsid w:val="00211099"/>
    <w:rsid w:val="00225812"/>
    <w:rsid w:val="00243BB4"/>
    <w:rsid w:val="00253851"/>
    <w:rsid w:val="00254FE5"/>
    <w:rsid w:val="00267518"/>
    <w:rsid w:val="00290150"/>
    <w:rsid w:val="00292B3C"/>
    <w:rsid w:val="002B2857"/>
    <w:rsid w:val="002B373C"/>
    <w:rsid w:val="002B7437"/>
    <w:rsid w:val="002C620E"/>
    <w:rsid w:val="002D053E"/>
    <w:rsid w:val="002D5116"/>
    <w:rsid w:val="002D5B27"/>
    <w:rsid w:val="002D6ED6"/>
    <w:rsid w:val="002E1EA4"/>
    <w:rsid w:val="002F2358"/>
    <w:rsid w:val="00321280"/>
    <w:rsid w:val="00322A3F"/>
    <w:rsid w:val="00334F88"/>
    <w:rsid w:val="00346B75"/>
    <w:rsid w:val="0035518E"/>
    <w:rsid w:val="00365404"/>
    <w:rsid w:val="0036665B"/>
    <w:rsid w:val="00367158"/>
    <w:rsid w:val="00383FEC"/>
    <w:rsid w:val="00396B94"/>
    <w:rsid w:val="003B6A00"/>
    <w:rsid w:val="003C0733"/>
    <w:rsid w:val="003C13FC"/>
    <w:rsid w:val="003D25AB"/>
    <w:rsid w:val="003E4E7C"/>
    <w:rsid w:val="00401F13"/>
    <w:rsid w:val="004162F1"/>
    <w:rsid w:val="00421C23"/>
    <w:rsid w:val="00425DF5"/>
    <w:rsid w:val="00432D24"/>
    <w:rsid w:val="00435991"/>
    <w:rsid w:val="00482278"/>
    <w:rsid w:val="004857CF"/>
    <w:rsid w:val="0048617B"/>
    <w:rsid w:val="0049555C"/>
    <w:rsid w:val="004A5D81"/>
    <w:rsid w:val="004A7093"/>
    <w:rsid w:val="004B1F21"/>
    <w:rsid w:val="004E134D"/>
    <w:rsid w:val="004F17FB"/>
    <w:rsid w:val="004F34AA"/>
    <w:rsid w:val="004F6ADC"/>
    <w:rsid w:val="00506ECB"/>
    <w:rsid w:val="00522DCB"/>
    <w:rsid w:val="00523830"/>
    <w:rsid w:val="00555118"/>
    <w:rsid w:val="005629DD"/>
    <w:rsid w:val="00581820"/>
    <w:rsid w:val="005937E6"/>
    <w:rsid w:val="005B08E1"/>
    <w:rsid w:val="005B2144"/>
    <w:rsid w:val="005B2504"/>
    <w:rsid w:val="005B5721"/>
    <w:rsid w:val="005D1DAB"/>
    <w:rsid w:val="005D484E"/>
    <w:rsid w:val="005F320D"/>
    <w:rsid w:val="006152A5"/>
    <w:rsid w:val="00630A42"/>
    <w:rsid w:val="006533DF"/>
    <w:rsid w:val="00665F1B"/>
    <w:rsid w:val="00674594"/>
    <w:rsid w:val="00680323"/>
    <w:rsid w:val="006815A3"/>
    <w:rsid w:val="0069035F"/>
    <w:rsid w:val="0069262B"/>
    <w:rsid w:val="006A0D78"/>
    <w:rsid w:val="006D35B5"/>
    <w:rsid w:val="006F0067"/>
    <w:rsid w:val="007015B8"/>
    <w:rsid w:val="007124A8"/>
    <w:rsid w:val="007126F5"/>
    <w:rsid w:val="00720F93"/>
    <w:rsid w:val="00722382"/>
    <w:rsid w:val="00722AF8"/>
    <w:rsid w:val="00734E1D"/>
    <w:rsid w:val="00737D01"/>
    <w:rsid w:val="00745199"/>
    <w:rsid w:val="007511D9"/>
    <w:rsid w:val="00765B15"/>
    <w:rsid w:val="00771F0C"/>
    <w:rsid w:val="007923F8"/>
    <w:rsid w:val="007A76E7"/>
    <w:rsid w:val="007C625F"/>
    <w:rsid w:val="007D666F"/>
    <w:rsid w:val="007E49C8"/>
    <w:rsid w:val="00800262"/>
    <w:rsid w:val="008022D2"/>
    <w:rsid w:val="0081249F"/>
    <w:rsid w:val="0081276B"/>
    <w:rsid w:val="00814425"/>
    <w:rsid w:val="00832CFE"/>
    <w:rsid w:val="00841226"/>
    <w:rsid w:val="00843313"/>
    <w:rsid w:val="00845363"/>
    <w:rsid w:val="008522A1"/>
    <w:rsid w:val="00873DBC"/>
    <w:rsid w:val="008761A3"/>
    <w:rsid w:val="00881EBA"/>
    <w:rsid w:val="0088476C"/>
    <w:rsid w:val="00894385"/>
    <w:rsid w:val="008A62E5"/>
    <w:rsid w:val="008A7B8D"/>
    <w:rsid w:val="008B07E4"/>
    <w:rsid w:val="008C0A5C"/>
    <w:rsid w:val="008C68FD"/>
    <w:rsid w:val="008C763E"/>
    <w:rsid w:val="008C7A2E"/>
    <w:rsid w:val="008D74BB"/>
    <w:rsid w:val="00922AE4"/>
    <w:rsid w:val="00924741"/>
    <w:rsid w:val="009260E1"/>
    <w:rsid w:val="00935773"/>
    <w:rsid w:val="00953AA5"/>
    <w:rsid w:val="009642A4"/>
    <w:rsid w:val="00982D3F"/>
    <w:rsid w:val="0098360F"/>
    <w:rsid w:val="00994EA8"/>
    <w:rsid w:val="009958BB"/>
    <w:rsid w:val="009960C9"/>
    <w:rsid w:val="009A4511"/>
    <w:rsid w:val="009A4DCD"/>
    <w:rsid w:val="009B04A7"/>
    <w:rsid w:val="009B11AC"/>
    <w:rsid w:val="009B4F47"/>
    <w:rsid w:val="009C147D"/>
    <w:rsid w:val="009F6B75"/>
    <w:rsid w:val="00A0480E"/>
    <w:rsid w:val="00A13FFB"/>
    <w:rsid w:val="00A31F59"/>
    <w:rsid w:val="00A60C25"/>
    <w:rsid w:val="00A62AF8"/>
    <w:rsid w:val="00A66A9D"/>
    <w:rsid w:val="00A7644E"/>
    <w:rsid w:val="00A84C1D"/>
    <w:rsid w:val="00A90153"/>
    <w:rsid w:val="00A940F7"/>
    <w:rsid w:val="00A9684A"/>
    <w:rsid w:val="00AA234D"/>
    <w:rsid w:val="00AA2A6A"/>
    <w:rsid w:val="00AA4C0D"/>
    <w:rsid w:val="00AB66DD"/>
    <w:rsid w:val="00AD2138"/>
    <w:rsid w:val="00AD3869"/>
    <w:rsid w:val="00AE1619"/>
    <w:rsid w:val="00AF188E"/>
    <w:rsid w:val="00B025A3"/>
    <w:rsid w:val="00B1059D"/>
    <w:rsid w:val="00B11113"/>
    <w:rsid w:val="00B1436A"/>
    <w:rsid w:val="00B36EFE"/>
    <w:rsid w:val="00B40D3D"/>
    <w:rsid w:val="00B624A4"/>
    <w:rsid w:val="00B62A61"/>
    <w:rsid w:val="00B6500C"/>
    <w:rsid w:val="00B93ED1"/>
    <w:rsid w:val="00BA3AE6"/>
    <w:rsid w:val="00BA6475"/>
    <w:rsid w:val="00BC4D1C"/>
    <w:rsid w:val="00BD40B3"/>
    <w:rsid w:val="00BD5F7E"/>
    <w:rsid w:val="00BF1C90"/>
    <w:rsid w:val="00BF633E"/>
    <w:rsid w:val="00C004B2"/>
    <w:rsid w:val="00C05C18"/>
    <w:rsid w:val="00C05E12"/>
    <w:rsid w:val="00C206BE"/>
    <w:rsid w:val="00C427A9"/>
    <w:rsid w:val="00C54996"/>
    <w:rsid w:val="00C76E58"/>
    <w:rsid w:val="00C91C88"/>
    <w:rsid w:val="00C927A8"/>
    <w:rsid w:val="00C947FF"/>
    <w:rsid w:val="00CB17EC"/>
    <w:rsid w:val="00CC0405"/>
    <w:rsid w:val="00CC0A58"/>
    <w:rsid w:val="00CC6105"/>
    <w:rsid w:val="00CF1E09"/>
    <w:rsid w:val="00CF40FA"/>
    <w:rsid w:val="00CF7B04"/>
    <w:rsid w:val="00D02B50"/>
    <w:rsid w:val="00D02C4F"/>
    <w:rsid w:val="00D03895"/>
    <w:rsid w:val="00D24EDF"/>
    <w:rsid w:val="00D44076"/>
    <w:rsid w:val="00D51DFC"/>
    <w:rsid w:val="00D63D7F"/>
    <w:rsid w:val="00D74BE3"/>
    <w:rsid w:val="00D74FD1"/>
    <w:rsid w:val="00D77F64"/>
    <w:rsid w:val="00D842D3"/>
    <w:rsid w:val="00D86A38"/>
    <w:rsid w:val="00D87203"/>
    <w:rsid w:val="00DA50F9"/>
    <w:rsid w:val="00DD5642"/>
    <w:rsid w:val="00DE22C8"/>
    <w:rsid w:val="00DE5706"/>
    <w:rsid w:val="00DF0D96"/>
    <w:rsid w:val="00DF31AD"/>
    <w:rsid w:val="00DF4CF5"/>
    <w:rsid w:val="00E03D96"/>
    <w:rsid w:val="00E14F1D"/>
    <w:rsid w:val="00E30CED"/>
    <w:rsid w:val="00E334CB"/>
    <w:rsid w:val="00E42783"/>
    <w:rsid w:val="00E43365"/>
    <w:rsid w:val="00E46996"/>
    <w:rsid w:val="00E50287"/>
    <w:rsid w:val="00E56B1F"/>
    <w:rsid w:val="00E628C7"/>
    <w:rsid w:val="00E66DF3"/>
    <w:rsid w:val="00E912DB"/>
    <w:rsid w:val="00E93D34"/>
    <w:rsid w:val="00E93D74"/>
    <w:rsid w:val="00EA5E71"/>
    <w:rsid w:val="00ED1AAF"/>
    <w:rsid w:val="00ED2138"/>
    <w:rsid w:val="00ED21A8"/>
    <w:rsid w:val="00ED236F"/>
    <w:rsid w:val="00ED7BF6"/>
    <w:rsid w:val="00EF1D03"/>
    <w:rsid w:val="00EF4850"/>
    <w:rsid w:val="00EF48F2"/>
    <w:rsid w:val="00F07461"/>
    <w:rsid w:val="00F207E3"/>
    <w:rsid w:val="00F309A1"/>
    <w:rsid w:val="00F41A2F"/>
    <w:rsid w:val="00F47730"/>
    <w:rsid w:val="00F65C3E"/>
    <w:rsid w:val="00F67365"/>
    <w:rsid w:val="00F76DEA"/>
    <w:rsid w:val="00F8224A"/>
    <w:rsid w:val="00F86B59"/>
    <w:rsid w:val="00FB154B"/>
    <w:rsid w:val="00FB20AE"/>
    <w:rsid w:val="00FC1256"/>
    <w:rsid w:val="00FC4AFB"/>
    <w:rsid w:val="00FD15FB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C406B-D747-4A3E-9B82-DC32018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,Akapit z listą BS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,Akapit z listą BS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character" w:customStyle="1" w:styleId="Nagwek1Znak">
    <w:name w:val="Nagłówek 1 Znak"/>
    <w:basedOn w:val="Domylnaczcionkaakapitu"/>
    <w:link w:val="Nagwek1"/>
    <w:rsid w:val="003B6A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3AA6-6125-4D94-9869-A85FFB43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20</Pages>
  <Words>8498</Words>
  <Characters>50993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Konrad Czerwiński</cp:lastModifiedBy>
  <cp:revision>193</cp:revision>
  <cp:lastPrinted>2016-09-15T10:04:00Z</cp:lastPrinted>
  <dcterms:created xsi:type="dcterms:W3CDTF">2016-07-25T20:53:00Z</dcterms:created>
  <dcterms:modified xsi:type="dcterms:W3CDTF">2019-10-29T11:26:00Z</dcterms:modified>
</cp:coreProperties>
</file>