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AE" w:rsidRPr="00142DAE" w:rsidRDefault="009240E6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Załącznik Nr 4</w:t>
      </w:r>
      <w:r w:rsidR="00142DAE" w:rsidRPr="00142DAE">
        <w:rPr>
          <w:rFonts w:ascii="Arial Narrow" w:hAnsi="Arial Narrow" w:cs="Arial"/>
          <w:lang w:eastAsia="zh-CN"/>
        </w:rPr>
        <w:t xml:space="preserve"> do zapytania ofertowego</w:t>
      </w:r>
    </w:p>
    <w:p w:rsidR="00142DAE" w:rsidRPr="00142DAE" w:rsidRDefault="009240E6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Nr IR.271.40</w:t>
      </w:r>
      <w:r w:rsidR="00142DAE" w:rsidRPr="00142DAE">
        <w:rPr>
          <w:rFonts w:ascii="Arial Narrow" w:hAnsi="Arial Narrow" w:cs="Arial"/>
          <w:lang w:eastAsia="zh-CN"/>
        </w:rPr>
        <w:t>.202</w:t>
      </w:r>
      <w:r w:rsidR="003D0ADA">
        <w:rPr>
          <w:rFonts w:ascii="Arial Narrow" w:hAnsi="Arial Narrow" w:cs="Arial"/>
          <w:lang w:eastAsia="zh-CN"/>
        </w:rPr>
        <w:t>1</w:t>
      </w:r>
    </w:p>
    <w:p w:rsidR="00142DAE" w:rsidRPr="00720B7E" w:rsidRDefault="009240E6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z dnia 29</w:t>
      </w:r>
      <w:r w:rsidR="00142DAE" w:rsidRPr="00142DAE">
        <w:rPr>
          <w:rFonts w:ascii="Arial Narrow" w:hAnsi="Arial Narrow" w:cs="Arial"/>
          <w:lang w:eastAsia="zh-CN"/>
        </w:rPr>
        <w:t>.0</w:t>
      </w:r>
      <w:r>
        <w:rPr>
          <w:rFonts w:ascii="Arial Narrow" w:hAnsi="Arial Narrow" w:cs="Arial"/>
          <w:lang w:eastAsia="zh-CN"/>
        </w:rPr>
        <w:t>6</w:t>
      </w:r>
      <w:r w:rsidR="00142DAE" w:rsidRPr="00142DAE">
        <w:rPr>
          <w:rFonts w:ascii="Arial Narrow" w:hAnsi="Arial Narrow" w:cs="Arial"/>
          <w:lang w:eastAsia="zh-CN"/>
        </w:rPr>
        <w:t>.202</w:t>
      </w:r>
      <w:r>
        <w:rPr>
          <w:rFonts w:ascii="Arial Narrow" w:hAnsi="Arial Narrow" w:cs="Arial"/>
          <w:lang w:eastAsia="zh-CN"/>
        </w:rPr>
        <w:t>1</w:t>
      </w:r>
      <w:r w:rsidR="00142DAE" w:rsidRPr="00142DAE">
        <w:rPr>
          <w:rFonts w:ascii="Arial Narrow" w:hAnsi="Arial Narrow" w:cs="Arial"/>
          <w:lang w:eastAsia="zh-CN"/>
        </w:rPr>
        <w:t>r.</w:t>
      </w:r>
    </w:p>
    <w:p w:rsidR="00972239" w:rsidRPr="00720B7E" w:rsidRDefault="00972239" w:rsidP="00720B7E">
      <w:pPr>
        <w:pStyle w:val="Tekstpodstawowy"/>
        <w:spacing w:line="360" w:lineRule="auto"/>
        <w:jc w:val="right"/>
        <w:rPr>
          <w:rFonts w:ascii="Arial Narrow" w:hAnsi="Arial Narrow"/>
          <w:b/>
        </w:rPr>
      </w:pPr>
    </w:p>
    <w:p w:rsidR="00972239" w:rsidRPr="00720B7E" w:rsidRDefault="00972239" w:rsidP="00720B7E">
      <w:pPr>
        <w:pStyle w:val="Tekstpodstawowy"/>
        <w:spacing w:line="360" w:lineRule="auto"/>
        <w:jc w:val="center"/>
        <w:rPr>
          <w:rFonts w:ascii="Arial Narrow" w:hAnsi="Arial Narrow"/>
          <w:b/>
        </w:rPr>
      </w:pPr>
      <w:r w:rsidRPr="00720B7E">
        <w:rPr>
          <w:rFonts w:ascii="Arial Narrow" w:hAnsi="Arial Narrow"/>
          <w:b/>
        </w:rPr>
        <w:t>UMOWA  …………..</w:t>
      </w:r>
    </w:p>
    <w:p w:rsidR="00972239" w:rsidRPr="00720B7E" w:rsidRDefault="003D0ADA" w:rsidP="00720B7E">
      <w:pPr>
        <w:spacing w:after="154" w:line="360" w:lineRule="auto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2021</w:t>
      </w:r>
      <w:r w:rsidR="00972239" w:rsidRPr="00720B7E">
        <w:rPr>
          <w:rFonts w:ascii="Arial Narrow" w:hAnsi="Arial Narrow"/>
        </w:rPr>
        <w:t xml:space="preserve"> r. w Przecławiu pomiędzy: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zwaną w dalszej części umowy Zamawiającym i reprezentowanym przez: </w:t>
      </w:r>
    </w:p>
    <w:p w:rsidR="00972239" w:rsidRPr="00720B7E" w:rsidRDefault="00972239" w:rsidP="00720B7E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>Renatę Siembab – Burmistrza Przecławia,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przy kontrasygnacie Skarbnik Gminy </w:t>
      </w:r>
      <w:r w:rsidR="004C1FFF">
        <w:rPr>
          <w:rFonts w:ascii="Arial Narrow" w:hAnsi="Arial Narrow"/>
        </w:rPr>
        <w:t>Krystyny Kotula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a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REGON:  …………………..NIP: ……………..reprezentowaną przez: </w:t>
      </w:r>
    </w:p>
    <w:p w:rsidR="00972239" w:rsidRPr="00720B7E" w:rsidRDefault="00972239" w:rsidP="00720B7E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972239" w:rsidRPr="00720B7E" w:rsidRDefault="00972239" w:rsidP="00720B7E">
      <w:pPr>
        <w:spacing w:after="32" w:line="360" w:lineRule="auto"/>
        <w:ind w:left="2"/>
        <w:rPr>
          <w:rFonts w:ascii="Arial Narrow" w:hAnsi="Arial Narrow"/>
        </w:rPr>
      </w:pPr>
    </w:p>
    <w:p w:rsidR="003D0ADA" w:rsidRPr="00466352" w:rsidRDefault="003D0ADA" w:rsidP="003D0ADA">
      <w:pPr>
        <w:spacing w:before="120" w:after="0" w:line="360" w:lineRule="auto"/>
        <w:rPr>
          <w:rFonts w:ascii="Arial Narrow" w:hAnsi="Arial Narrow"/>
        </w:rPr>
      </w:pPr>
      <w:r w:rsidRPr="00466352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66352">
        <w:rPr>
          <w:rFonts w:ascii="Arial Narrow" w:hAnsi="Arial Narrow"/>
        </w:rPr>
        <w:t>t.j</w:t>
      </w:r>
      <w:proofErr w:type="spellEnd"/>
      <w:r w:rsidRPr="00466352">
        <w:rPr>
          <w:rFonts w:ascii="Arial Narrow" w:hAnsi="Arial Narrow"/>
        </w:rPr>
        <w:t xml:space="preserve">. Dz. U. poz. </w:t>
      </w:r>
      <w:r>
        <w:rPr>
          <w:rFonts w:ascii="Arial Narrow" w:hAnsi="Arial Narrow"/>
        </w:rPr>
        <w:t>2019 ze zm.) i Zarządzeniem Nr 35/</w:t>
      </w:r>
      <w:r w:rsidRPr="00466352">
        <w:rPr>
          <w:rFonts w:ascii="Arial Narrow" w:hAnsi="Arial Narrow"/>
        </w:rPr>
        <w:t>2021 Burmist</w:t>
      </w:r>
      <w:r>
        <w:rPr>
          <w:rFonts w:ascii="Arial Narrow" w:hAnsi="Arial Narrow"/>
        </w:rPr>
        <w:t>rza Przecławia z dnia 6 maja</w:t>
      </w:r>
      <w:r w:rsidRPr="00466352">
        <w:rPr>
          <w:rFonts w:ascii="Arial Narrow" w:hAnsi="Arial Narrow"/>
        </w:rPr>
        <w:t xml:space="preserve">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ED7BF6" w:rsidRPr="00720B7E" w:rsidRDefault="00ED7BF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ED7BF6" w:rsidRPr="00720B7E" w:rsidRDefault="00972239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"/>
          <w:bCs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powierza</w:t>
      </w:r>
      <w:r w:rsidR="00ED7BF6" w:rsidRPr="00720B7E">
        <w:rPr>
          <w:rFonts w:ascii="Arial Narrow" w:eastAsiaTheme="minorHAnsi" w:hAnsi="Arial Narrow" w:cs="ArialNarrow"/>
          <w:lang w:eastAsia="en-US"/>
        </w:rPr>
        <w:t xml:space="preserve">, a Wykonawca </w:t>
      </w:r>
      <w:r w:rsidR="00ED7BF6" w:rsidRPr="00720B7E">
        <w:rPr>
          <w:rFonts w:ascii="Arial Narrow" w:eastAsiaTheme="minorHAnsi" w:hAnsi="Arial Narrow" w:cs="Arial"/>
          <w:lang w:eastAsia="en-US"/>
        </w:rPr>
        <w:t xml:space="preserve">przyjmuje do realizacji zadanie pn.: </w:t>
      </w:r>
      <w:r w:rsidR="00A41F3D" w:rsidRPr="00720B7E">
        <w:rPr>
          <w:rFonts w:ascii="Arial Narrow" w:eastAsiaTheme="minorHAnsi" w:hAnsi="Arial Narrow" w:cs="Arial"/>
          <w:lang w:eastAsia="en-US"/>
        </w:rPr>
        <w:t>„</w:t>
      </w:r>
      <w:r w:rsidR="009240E6">
        <w:rPr>
          <w:rFonts w:ascii="Arial Narrow" w:hAnsi="Arial Narrow" w:cs="Arial"/>
        </w:rPr>
        <w:t>Remont Sali głównej w Domu Ludowym w Podolu</w:t>
      </w:r>
      <w:r w:rsidR="00A41F3D" w:rsidRPr="00720B7E">
        <w:rPr>
          <w:rFonts w:ascii="Arial Narrow" w:hAnsi="Arial Narrow" w:cs="Arial"/>
        </w:rPr>
        <w:t>”.</w:t>
      </w:r>
    </w:p>
    <w:p w:rsidR="004C0FC8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Realizacja przedmiotu zamówienia odbywać się będzie w miejscowości</w:t>
      </w:r>
      <w:r w:rsidR="0060537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9240E6">
        <w:rPr>
          <w:rFonts w:ascii="Arial Narrow" w:eastAsiaTheme="minorHAnsi" w:hAnsi="Arial Narrow" w:cs="ArialNarrow"/>
          <w:lang w:eastAsia="en-US"/>
        </w:rPr>
        <w:t>Podole</w:t>
      </w:r>
      <w:r w:rsidR="00A41F3D" w:rsidRPr="00720B7E">
        <w:rPr>
          <w:rFonts w:ascii="Arial Narrow" w:eastAsiaTheme="minorHAnsi" w:hAnsi="Arial Narrow" w:cs="ArialNarrow"/>
          <w:lang w:eastAsia="en-US"/>
        </w:rPr>
        <w:t>,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dział</w:t>
      </w:r>
      <w:r w:rsidR="00A41F3D" w:rsidRPr="00720B7E">
        <w:rPr>
          <w:rFonts w:ascii="Arial Narrow" w:eastAsiaTheme="minorHAnsi" w:hAnsi="Arial Narrow" w:cs="ArialNarrow"/>
          <w:lang w:eastAsia="en-US"/>
        </w:rPr>
        <w:t xml:space="preserve">ce </w:t>
      </w:r>
      <w:r w:rsidRPr="00720B7E">
        <w:rPr>
          <w:rFonts w:ascii="Arial Narrow" w:eastAsiaTheme="minorHAnsi" w:hAnsi="Arial Narrow" w:cs="ArialNarrow"/>
          <w:lang w:eastAsia="en-US"/>
        </w:rPr>
        <w:t>ewidencyjn</w:t>
      </w:r>
      <w:r w:rsidR="00A41F3D" w:rsidRPr="00720B7E">
        <w:rPr>
          <w:rFonts w:ascii="Arial Narrow" w:eastAsiaTheme="minorHAnsi" w:hAnsi="Arial Narrow" w:cs="ArialNarrow"/>
          <w:lang w:eastAsia="en-US"/>
        </w:rPr>
        <w:t>ej</w:t>
      </w:r>
      <w:r w:rsidRPr="00720B7E">
        <w:rPr>
          <w:rFonts w:ascii="Arial Narrow" w:eastAsiaTheme="minorHAnsi" w:hAnsi="Arial Narrow" w:cs="ArialNarrow"/>
          <w:lang w:eastAsia="en-US"/>
        </w:rPr>
        <w:t xml:space="preserve"> nr</w:t>
      </w:r>
      <w:r w:rsidR="00FF0F3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9240E6">
        <w:rPr>
          <w:rFonts w:ascii="Arial Narrow" w:eastAsiaTheme="minorHAnsi" w:hAnsi="Arial Narrow" w:cs="ArialNarrow"/>
          <w:lang w:eastAsia="en-US"/>
        </w:rPr>
        <w:t>984/1 i 983</w:t>
      </w:r>
      <w:r w:rsidR="004C0FC8" w:rsidRPr="00720B7E">
        <w:rPr>
          <w:rFonts w:ascii="Arial Narrow" w:eastAsiaTheme="minorHAnsi" w:hAnsi="Arial Narrow" w:cs="ArialNarrow"/>
          <w:lang w:eastAsia="en-US"/>
        </w:rPr>
        <w:t>.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2233BB" w:rsidRPr="00720B7E" w:rsidRDefault="002233BB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Zakres robót określa oferta Wykonawcy z dnia ………………………….. oraz treść </w:t>
      </w:r>
      <w:r w:rsidR="009F08C6">
        <w:rPr>
          <w:rFonts w:ascii="Arial Narrow" w:eastAsiaTheme="minorHAnsi" w:hAnsi="Arial Narrow" w:cs="ArialNarrow"/>
          <w:lang w:eastAsia="en-US"/>
        </w:rPr>
        <w:t xml:space="preserve">zapytania ofertowego Nr </w:t>
      </w:r>
      <w:r w:rsidR="009240E6">
        <w:rPr>
          <w:rFonts w:ascii="Arial Narrow" w:eastAsiaTheme="minorHAnsi" w:hAnsi="Arial Narrow" w:cs="ArialNarrow"/>
          <w:lang w:eastAsia="en-US"/>
        </w:rPr>
        <w:t>IR.271.40</w:t>
      </w:r>
      <w:r w:rsidR="009F08C6">
        <w:rPr>
          <w:rFonts w:ascii="Arial Narrow" w:eastAsiaTheme="minorHAnsi" w:hAnsi="Arial Narrow" w:cs="ArialNarrow"/>
          <w:lang w:eastAsia="en-US"/>
        </w:rPr>
        <w:t>.202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="009F08C6">
        <w:rPr>
          <w:rFonts w:ascii="Arial Narrow" w:eastAsiaTheme="minorHAnsi" w:hAnsi="Arial Narrow" w:cs="ArialNarrow"/>
          <w:lang w:eastAsia="en-US"/>
        </w:rPr>
        <w:t xml:space="preserve"> z dnia </w:t>
      </w:r>
      <w:r w:rsidR="009240E6">
        <w:rPr>
          <w:rFonts w:ascii="Arial Narrow" w:eastAsiaTheme="minorHAnsi" w:hAnsi="Arial Narrow" w:cs="ArialNarrow"/>
          <w:lang w:eastAsia="en-US"/>
        </w:rPr>
        <w:t>29 czerwca</w:t>
      </w:r>
      <w:r w:rsidR="003D0ADA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Pr="00720B7E">
        <w:rPr>
          <w:rFonts w:ascii="Arial Narrow" w:eastAsiaTheme="minorHAnsi" w:hAnsi="Arial Narrow" w:cs="ArialNarrow"/>
          <w:lang w:eastAsia="en-US"/>
        </w:rPr>
        <w:t>r., które stanowią integralną część umowy.</w:t>
      </w:r>
    </w:p>
    <w:p w:rsidR="00ED7BF6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wykonać przedmiot zamówienia zgodnie z:,</w:t>
      </w:r>
    </w:p>
    <w:p w:rsidR="00ED7BF6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złożoną </w:t>
      </w:r>
      <w:r w:rsidR="002233BB" w:rsidRPr="00720B7E">
        <w:rPr>
          <w:rFonts w:ascii="Arial Narrow" w:eastAsiaTheme="minorHAnsi" w:hAnsi="Arial Narrow" w:cs="ArialNarrow"/>
          <w:lang w:eastAsia="en-US"/>
        </w:rPr>
        <w:t xml:space="preserve">ofertą, 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kosztorysem, o którym mowa w § 4 ust. 3,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obowiązującymi przepisami i normami.</w:t>
      </w:r>
    </w:p>
    <w:p w:rsidR="00ED7BF6" w:rsidRPr="00720B7E" w:rsidRDefault="00ED7BF6" w:rsidP="00720B7E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720B7E">
        <w:rPr>
          <w:rFonts w:ascii="Arial Narrow" w:hAnsi="Arial Narrow" w:cs="ArialNarrow"/>
        </w:rPr>
        <w:t>Wykonawca oświadcza, że zapoznał się z zakresem prac stanowiących przedmiot umowy.</w:t>
      </w:r>
    </w:p>
    <w:p w:rsidR="009240E6" w:rsidRDefault="009240E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4162F1" w:rsidRPr="00720B7E" w:rsidRDefault="00A66A9D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2</w:t>
      </w:r>
    </w:p>
    <w:p w:rsidR="004162F1" w:rsidRPr="00720B7E" w:rsidRDefault="00A66A9D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720B7E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720B7E">
        <w:rPr>
          <w:rFonts w:ascii="Arial Narrow" w:eastAsiaTheme="minorHAnsi" w:hAnsi="Arial Narrow" w:cs="ArialNarrow"/>
          <w:lang w:eastAsia="en-US"/>
        </w:rPr>
        <w:t>przedmiot umowy</w:t>
      </w:r>
      <w:r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>do</w:t>
      </w:r>
      <w:r w:rsidR="00BF7009" w:rsidRPr="00720B7E">
        <w:rPr>
          <w:rFonts w:ascii="Arial Narrow" w:hAnsi="Arial Narrow"/>
          <w:b/>
        </w:rPr>
        <w:t xml:space="preserve"> </w:t>
      </w:r>
      <w:r w:rsidR="009240E6">
        <w:rPr>
          <w:rFonts w:ascii="Arial Narrow" w:hAnsi="Arial Narrow"/>
          <w:b/>
        </w:rPr>
        <w:t>15</w:t>
      </w:r>
      <w:r w:rsidR="003D0ADA">
        <w:rPr>
          <w:rFonts w:ascii="Arial Narrow" w:hAnsi="Arial Narrow"/>
          <w:b/>
        </w:rPr>
        <w:t xml:space="preserve"> </w:t>
      </w:r>
      <w:r w:rsidR="009240E6">
        <w:rPr>
          <w:rFonts w:ascii="Arial Narrow" w:hAnsi="Arial Narrow"/>
          <w:b/>
        </w:rPr>
        <w:t xml:space="preserve">października </w:t>
      </w:r>
      <w:r w:rsidR="003D0ADA">
        <w:rPr>
          <w:rFonts w:ascii="Arial Narrow" w:hAnsi="Arial Narrow"/>
          <w:b/>
        </w:rPr>
        <w:t>2021</w:t>
      </w:r>
      <w:r w:rsidR="002233BB" w:rsidRPr="00720B7E">
        <w:rPr>
          <w:rFonts w:ascii="Arial Narrow" w:hAnsi="Arial Narrow"/>
          <w:b/>
        </w:rPr>
        <w:t>r.</w:t>
      </w:r>
    </w:p>
    <w:p w:rsidR="004162F1" w:rsidRPr="00720B7E" w:rsidRDefault="002233BB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hAnsi="Arial Narrow" w:cs="Times New Roman"/>
        </w:rPr>
        <w:t>Za termin wykonania z</w:t>
      </w:r>
      <w:r w:rsidR="004162F1" w:rsidRPr="00720B7E">
        <w:rPr>
          <w:rFonts w:ascii="Arial Narrow" w:hAnsi="Arial Narrow" w:cs="Times New Roman"/>
        </w:rPr>
        <w:t xml:space="preserve">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="004162F1" w:rsidRPr="00720B7E">
        <w:rPr>
          <w:rFonts w:ascii="Arial Narrow" w:eastAsiaTheme="minorHAnsi" w:hAnsi="Arial Narrow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:rsidR="00165E72" w:rsidRPr="00720B7E" w:rsidRDefault="00165E72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Strony ustalają wynagrodzenie ryczałtowe, niezmienne w okresie ważności umowy, zgodnie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z </w:t>
      </w:r>
      <w:r w:rsidRPr="00720B7E">
        <w:rPr>
          <w:rFonts w:ascii="Arial Narrow" w:eastAsiaTheme="minorHAnsi" w:hAnsi="Arial Narrow" w:cs="ArialNarrow"/>
          <w:lang w:eastAsia="en-US"/>
        </w:rPr>
        <w:t xml:space="preserve">ofertą </w:t>
      </w:r>
      <w:r w:rsidR="002233BB" w:rsidRPr="00720B7E">
        <w:rPr>
          <w:rFonts w:ascii="Arial Narrow" w:eastAsiaTheme="minorHAnsi" w:hAnsi="Arial Narrow" w:cs="ArialNarrow"/>
          <w:lang w:eastAsia="en-US"/>
        </w:rPr>
        <w:t>W</w:t>
      </w:r>
      <w:r w:rsidRPr="00720B7E">
        <w:rPr>
          <w:rFonts w:ascii="Arial Narrow" w:eastAsiaTheme="minorHAnsi" w:hAnsi="Arial Narrow" w:cs="ArialNarrow"/>
          <w:lang w:eastAsia="en-US"/>
        </w:rPr>
        <w:t xml:space="preserve">ykonawcy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oraz </w:t>
      </w:r>
      <w:r w:rsidRPr="00720B7E">
        <w:rPr>
          <w:rFonts w:ascii="Arial Narrow" w:eastAsiaTheme="minorHAnsi" w:hAnsi="Arial Narrow" w:cs="ArialNarrow"/>
          <w:lang w:eastAsia="en-US"/>
        </w:rPr>
        <w:t xml:space="preserve">kosztorysem </w:t>
      </w:r>
      <w:r w:rsidR="005629DD" w:rsidRPr="00720B7E">
        <w:rPr>
          <w:rFonts w:ascii="Arial Narrow" w:eastAsiaTheme="minorHAnsi" w:hAnsi="Arial Narrow" w:cs="ArialNarrow"/>
          <w:lang w:eastAsia="en-US"/>
        </w:rPr>
        <w:t xml:space="preserve">w kwocie: </w:t>
      </w:r>
      <w:r w:rsidR="002233BB" w:rsidRPr="00720B7E">
        <w:rPr>
          <w:rFonts w:ascii="Arial Narrow" w:hAnsi="Arial Narrow"/>
        </w:rPr>
        <w:t>………………</w:t>
      </w:r>
      <w:r w:rsidR="005629DD" w:rsidRPr="00720B7E">
        <w:rPr>
          <w:rFonts w:ascii="Arial Narrow" w:hAnsi="Arial Narrow"/>
        </w:rPr>
        <w:t>….….</w:t>
      </w:r>
      <w:r w:rsidR="005629DD" w:rsidRPr="00720B7E">
        <w:rPr>
          <w:rFonts w:ascii="Arial Narrow" w:hAnsi="Arial Narrow"/>
          <w:b/>
        </w:rPr>
        <w:t>netto</w:t>
      </w:r>
      <w:r w:rsidR="005629DD" w:rsidRPr="00720B7E">
        <w:rPr>
          <w:rFonts w:ascii="Arial Narrow" w:hAnsi="Arial Narrow"/>
        </w:rPr>
        <w:t xml:space="preserve">, plus należny podatek VAT w </w:t>
      </w:r>
      <w:r w:rsidR="002233BB" w:rsidRPr="00720B7E">
        <w:rPr>
          <w:rFonts w:ascii="Arial Narrow" w:hAnsi="Arial Narrow"/>
        </w:rPr>
        <w:t xml:space="preserve">wysokości: </w:t>
      </w:r>
      <w:r w:rsidR="00E42783" w:rsidRPr="00720B7E">
        <w:rPr>
          <w:rFonts w:ascii="Arial Narrow" w:hAnsi="Arial Narrow"/>
        </w:rPr>
        <w:t>………………………………………..</w:t>
      </w:r>
      <w:r w:rsidR="005629DD"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 xml:space="preserve">. </w:t>
      </w:r>
      <w:r w:rsidR="005629DD" w:rsidRPr="00720B7E">
        <w:rPr>
          <w:rFonts w:ascii="Arial Narrow" w:hAnsi="Arial Narrow"/>
        </w:rPr>
        <w:t>Łącznie wy</w:t>
      </w:r>
      <w:r w:rsidR="002233BB" w:rsidRPr="00720B7E">
        <w:rPr>
          <w:rFonts w:ascii="Arial Narrow" w:hAnsi="Arial Narrow"/>
        </w:rPr>
        <w:t>nagrodzenie brutto wynosi: ………</w:t>
      </w:r>
      <w:r w:rsidR="005629DD" w:rsidRPr="00720B7E">
        <w:rPr>
          <w:rFonts w:ascii="Arial Narrow" w:hAnsi="Arial Narrow"/>
        </w:rPr>
        <w:t>………..............</w:t>
      </w:r>
      <w:r w:rsidR="00E42783" w:rsidRPr="00720B7E">
        <w:rPr>
          <w:rFonts w:ascii="Arial Narrow" w:hAnsi="Arial Narrow"/>
        </w:rPr>
        <w:t>..........</w:t>
      </w:r>
      <w:r w:rsidR="005629DD" w:rsidRPr="00720B7E">
        <w:rPr>
          <w:rFonts w:ascii="Arial Narrow" w:hAnsi="Arial Narrow"/>
        </w:rPr>
        <w:t>..</w:t>
      </w:r>
      <w:r w:rsidR="002233BB" w:rsidRPr="00720B7E">
        <w:rPr>
          <w:rFonts w:ascii="Arial Narrow" w:hAnsi="Arial Narrow"/>
        </w:rPr>
        <w:t xml:space="preserve"> słownie: ………………………………………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720B7E">
        <w:rPr>
          <w:rFonts w:ascii="Arial Narrow" w:eastAsiaTheme="minorHAnsi" w:hAnsi="Arial Narrow" w:cs="ArialNarrow"/>
          <w:lang w:eastAsia="en-US"/>
        </w:rPr>
        <w:t>, koszty dostaw</w:t>
      </w:r>
      <w:r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35518E" w:rsidRPr="00720B7E" w:rsidRDefault="00A31F59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hAnsi="Arial Narrow" w:cs="Cambria"/>
        </w:rPr>
        <w:t>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nie zwalnia wykonawcy od obowiązku ich wykonania</w:t>
      </w:r>
      <w:r w:rsidR="002233BB" w:rsidRPr="00720B7E">
        <w:rPr>
          <w:rFonts w:ascii="Arial Narrow" w:hAnsi="Arial Narrow" w:cs="Cambria"/>
        </w:rPr>
        <w:t xml:space="preserve">. 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Wynagrodzenie będzie wypłacane przelewem </w:t>
      </w:r>
      <w:r w:rsidR="00C26AC4">
        <w:rPr>
          <w:rFonts w:ascii="Arial Narrow" w:eastAsiaTheme="minorHAnsi" w:hAnsi="Arial Narrow" w:cs="ArialNarrow"/>
          <w:lang w:eastAsia="en-US"/>
        </w:rPr>
        <w:t xml:space="preserve">na </w:t>
      </w:r>
      <w:r w:rsidRPr="00720B7E">
        <w:rPr>
          <w:rFonts w:ascii="Arial Narrow" w:eastAsiaTheme="minorHAnsi" w:hAnsi="Arial Narrow" w:cs="ArialNarrow"/>
          <w:lang w:eastAsia="en-US"/>
        </w:rPr>
        <w:t>rachunek bankowy Wyk</w:t>
      </w:r>
      <w:r w:rsidR="007D0069">
        <w:rPr>
          <w:rFonts w:ascii="Arial Narrow" w:eastAsiaTheme="minorHAnsi" w:hAnsi="Arial Narrow" w:cs="ArialNarrow"/>
          <w:lang w:eastAsia="en-US"/>
        </w:rPr>
        <w:t>onawcy: …………………… w terminie do 30</w:t>
      </w:r>
      <w:r w:rsidRPr="00720B7E">
        <w:rPr>
          <w:rFonts w:ascii="Arial Narrow" w:eastAsiaTheme="minorHAnsi" w:hAnsi="Arial Narrow" w:cs="ArialNarrow"/>
          <w:lang w:eastAsia="en-US"/>
        </w:rPr>
        <w:t xml:space="preserve"> dni od daty dostarczenia do siedziby Zamawiającego faktury wraz z protokołem odbioru, o których mowa w §2 ust. 2.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a)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umożliwiający dokonanie płatności w ramach mechanizmu podzielonej płatności, o którym mowa powyżej,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gdy rachunek bankowy Wykonawcy nie spełnia warunków określonych w ust. 7 opóźnienie w dokonaniu płatności w terminie określonym w umowie, powstałe wskutek braku możliwości realizacji przez Zamawiającego płatności wynagrodzenia z zachowaniem mechanizmu podzielonej płatności bądź dokonania </w:t>
      </w:r>
      <w:r w:rsidRPr="00720B7E">
        <w:rPr>
          <w:rFonts w:ascii="Arial Narrow" w:eastAsiaTheme="minorHAnsi" w:hAnsi="Arial Narrow" w:cs="ArialNarrow"/>
          <w:lang w:eastAsia="en-US"/>
        </w:rPr>
        <w:lastRenderedPageBreak/>
        <w:t>płatności na rachunek objęty wykazem, nie stanowi dla Wykonawcy podstawy do żądania od Zamawiającego jakichkolwiek odsetek / odszkodowań lub innych roszczeń z tytułu dokonania nieterminowej płatności.</w:t>
      </w: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1C7347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protokolarne przekazanie Wykonawcy placu budowy na czas realizacji przedmiotu zamówienia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D2138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w termin</w:t>
      </w:r>
      <w:r w:rsidR="00AD2138" w:rsidRPr="00720B7E">
        <w:rPr>
          <w:rFonts w:ascii="Arial Narrow" w:eastAsiaTheme="minorHAnsi" w:hAnsi="Arial Narrow" w:cs="ArialNarrow"/>
          <w:lang w:eastAsia="en-US"/>
        </w:rPr>
        <w:t>ie 7 dni od dnia zawarcia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wskazanie punktów poboru energii elektrycznej i wody dla potrzeb budowy i zaplecza, z dniem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przekazania placu do prowadzenia robót budowlanych,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zweryfikowanie w terminie 3 dni roboczych od dnia przekazania Zamawiającemu, sporządzon</w:t>
      </w:r>
      <w:r w:rsidR="00ED4688" w:rsidRPr="00720B7E">
        <w:rPr>
          <w:rFonts w:ascii="Arial Narrow" w:eastAsiaTheme="minorHAnsi" w:hAnsi="Arial Narrow" w:cs="ArialNarrow"/>
          <w:lang w:eastAsia="en-US"/>
        </w:rPr>
        <w:t>ego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wykonanie p</w:t>
      </w:r>
      <w:r w:rsidR="009A21DB" w:rsidRPr="00720B7E">
        <w:rPr>
          <w:rFonts w:ascii="Arial Narrow" w:eastAsiaTheme="minorHAnsi" w:hAnsi="Arial Narrow" w:cs="ArialNarrow"/>
          <w:lang w:eastAsia="en-US"/>
        </w:rPr>
        <w:t xml:space="preserve">rzedmiotu zamówienia zgodnie z </w:t>
      </w:r>
      <w:r w:rsidR="00EE7116" w:rsidRPr="00720B7E">
        <w:rPr>
          <w:rFonts w:ascii="Arial Narrow" w:eastAsiaTheme="minorHAnsi" w:hAnsi="Arial Narrow" w:cs="ArialNarrow"/>
          <w:lang w:eastAsia="en-US"/>
        </w:rPr>
        <w:t>treścią zapytania</w:t>
      </w:r>
      <w:r w:rsidRPr="00720B7E">
        <w:rPr>
          <w:rFonts w:ascii="Arial Narrow" w:eastAsiaTheme="minorHAnsi" w:hAnsi="Arial Narrow" w:cs="ArialNarrow"/>
          <w:lang w:eastAsia="en-US"/>
        </w:rPr>
        <w:t>, ofertą Wykonawcy, zasadami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ochrona mienia zaplecza i placu budowy od dnia przekazania, o którym mowa w ust. 1 pkt </w:t>
      </w:r>
      <w:r w:rsidR="00EE7116" w:rsidRPr="00720B7E">
        <w:rPr>
          <w:rFonts w:ascii="Arial Narrow" w:eastAsiaTheme="minorHAnsi" w:hAnsi="Arial Narrow" w:cs="ArialNarrow"/>
          <w:lang w:eastAsia="en-US"/>
        </w:rPr>
        <w:t>1</w:t>
      </w:r>
      <w:r w:rsidR="00B624A4"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35518E" w:rsidP="00720B7E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9A21DB" w:rsidRPr="00720B7E">
        <w:rPr>
          <w:rFonts w:ascii="Arial Narrow" w:eastAsiaTheme="minorHAnsi" w:hAnsi="Arial Narrow" w:cs="ArialNarrow"/>
          <w:lang w:eastAsia="en-US"/>
        </w:rPr>
        <w:t>inwestycji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</w:t>
      </w:r>
      <w:r w:rsidR="00B624A4" w:rsidRPr="00720B7E">
        <w:rPr>
          <w:rFonts w:ascii="Arial Narrow" w:eastAsiaTheme="minorHAnsi" w:hAnsi="Arial Narrow" w:cs="ArialNarrow"/>
          <w:lang w:eastAsia="en-US"/>
        </w:rPr>
        <w:t>aprawa uszkodzeń sieci uzbrojenia podziemnego i nadziemnego oraz budowli znajdujących się w bezpośrednim sąsiedztwie placu budowy, za które odpowiedzialność ponosi Wykonawca,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czestniczenie we wszystkich naradach zwoływanych przez Zamawiającego, dotyczących realizacji przedmiotu umowy,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rowadzenie systematycznych prac porządkowych w czasie realizacji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po wykonanych robotach w terminie nie późniejszym niż termin odbioru końcowego wykonanych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oprowadzenie przez Wykonawcę, po zakończeniu robót budowlanych, elementów nieobjętych zakresem przedmiotu zamówienia do stanu sprzed rozpoczęcia robót budowlanych,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B624A4" w:rsidRPr="00720B7E">
        <w:rPr>
          <w:rFonts w:ascii="Arial Narrow" w:eastAsiaTheme="minorHAnsi" w:hAnsi="Arial Narrow" w:cs="ArialNarrow"/>
          <w:lang w:eastAsia="en-US"/>
        </w:rPr>
        <w:t>głoszenie wykonania robót do odbioru,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ostarczenie świadectw, aprobat technicznych, certyfikatów i atestów na materiały wbudowane przez Wykonawcę,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rzygotowanie 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="00165E72" w:rsidRPr="00720B7E">
        <w:rPr>
          <w:rFonts w:ascii="Arial Narrow" w:eastAsiaTheme="minorHAnsi" w:hAnsi="Arial Narrow" w:cs="ArialNarrow"/>
          <w:lang w:eastAsia="en-US"/>
        </w:rPr>
        <w:t>,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suwanie usterek i wad stwierdzonych w czasie realizacji robót oraz ujawnionych w okresie rękojmi i gwarancji,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budowy po zakończeniu prac budowlanych i montażowych w danym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trzymanie w należytej sprawności oznakowania i zabezpieczenia placu budowy, a także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osobom postronnym, oraz zabezpieczenie ruchu pieszych w strefie zagrożenia,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projektu umowy o podwykonawstwo, której przedmiotem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poświadczonej za zgodność z oryginałem kopii zawartych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722382" w:rsidRPr="00720B7E">
        <w:rPr>
          <w:rFonts w:ascii="Arial Narrow" w:eastAsiaTheme="minorHAnsi" w:hAnsi="Arial Narrow" w:cs="ArialNarrow"/>
          <w:lang w:eastAsia="en-US"/>
        </w:rPr>
        <w:t>rzekazanie Zamawiającemu przedmiotu zamówienia w stanie gotowym do przystąpienia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722382" w:rsidRPr="00720B7E">
        <w:rPr>
          <w:rFonts w:ascii="Arial Narrow" w:eastAsiaTheme="minorHAnsi" w:hAnsi="Arial Narrow" w:cs="ArialNarrow"/>
          <w:lang w:eastAsia="en-US"/>
        </w:rPr>
        <w:t>do użytkowania.</w:t>
      </w:r>
    </w:p>
    <w:p w:rsidR="00722382" w:rsidRPr="00F225E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F225EE">
        <w:rPr>
          <w:rFonts w:ascii="Arial Narrow" w:eastAsiaTheme="minorHAnsi" w:hAnsi="Arial Narrow" w:cs="ArialNarrow"/>
          <w:u w:val="single"/>
          <w:lang w:eastAsia="en-US"/>
        </w:rPr>
        <w:t>Wykonawca zobowiązany jest najpóźniej</w:t>
      </w:r>
      <w:r w:rsidR="00A940F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w dniu</w:t>
      </w:r>
      <w:r w:rsidR="00ED1AAF" w:rsidRPr="00F225EE">
        <w:rPr>
          <w:rFonts w:ascii="Arial Narrow" w:eastAsiaTheme="minorHAnsi" w:hAnsi="Arial Narrow" w:cs="ArialNarrow"/>
          <w:u w:val="single"/>
          <w:lang w:eastAsia="en-US"/>
        </w:rPr>
        <w:t xml:space="preserve"> zawarcia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umowy, sporządzić</w:t>
      </w:r>
      <w:r w:rsidR="001C734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>kosztorys ofertowy a następnie przedłożyć</w:t>
      </w:r>
      <w:r w:rsidR="004A364B" w:rsidRPr="00F225EE">
        <w:rPr>
          <w:rFonts w:ascii="Arial Narrow" w:eastAsiaTheme="minorHAnsi" w:hAnsi="Arial Narrow" w:cs="ArialNarrow"/>
          <w:u w:val="single"/>
          <w:lang w:eastAsia="en-US"/>
        </w:rPr>
        <w:t xml:space="preserve"> go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do akceptacji Zamawiającemu.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 ofertowy, o którym mowa w ust. 3, należy wykonać zgodnie z rozporządzeniem Ministra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Infrastruktury z dnia 18 maja 2004 r. w sprawie określenia metod i podstaw sporządzania kosztorysu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inwestorskiego, obliczania planowanych kosztów prac projektowych oraz planowanych kosztów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robót budowlanych określonych w programie </w:t>
      </w:r>
      <w:proofErr w:type="spellStart"/>
      <w:r w:rsidRPr="00720B7E">
        <w:rPr>
          <w:rFonts w:ascii="Arial Narrow" w:eastAsiaTheme="minorHAnsi" w:hAnsi="Arial Narrow" w:cs="ArialNarrow"/>
          <w:lang w:eastAsia="en-US"/>
        </w:rPr>
        <w:t>funkcjonalno</w:t>
      </w:r>
      <w:proofErr w:type="spellEnd"/>
      <w:r w:rsidRPr="00720B7E">
        <w:rPr>
          <w:rFonts w:ascii="Arial Narrow" w:eastAsiaTheme="minorHAnsi" w:hAnsi="Arial Narrow" w:cs="ArialNarrow"/>
          <w:lang w:eastAsia="en-US"/>
        </w:rPr>
        <w:t>–użytkowym.</w:t>
      </w:r>
    </w:p>
    <w:p w:rsidR="00F309A1" w:rsidRPr="00720B7E" w:rsidRDefault="00F309A1" w:rsidP="00720B7E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wymaga przedstawienia kosztorysu ofertowego. 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Zaakceptowan</w:t>
      </w:r>
      <w:r w:rsidR="003C1200" w:rsidRPr="00720B7E">
        <w:rPr>
          <w:rFonts w:ascii="Arial Narrow" w:eastAsiaTheme="minorHAnsi" w:hAnsi="Arial Narrow" w:cs="ArialNarrow"/>
          <w:lang w:eastAsia="en-US"/>
        </w:rPr>
        <w:t>y</w:t>
      </w:r>
      <w:r w:rsidRPr="00720B7E">
        <w:rPr>
          <w:rFonts w:ascii="Arial Narrow" w:eastAsiaTheme="minorHAnsi" w:hAnsi="Arial Narrow" w:cs="ArialNarrow"/>
          <w:lang w:eastAsia="en-US"/>
        </w:rPr>
        <w:t xml:space="preserve"> kosztorys ofertowy będ</w:t>
      </w:r>
      <w:r w:rsidR="003C1200" w:rsidRPr="00720B7E">
        <w:rPr>
          <w:rFonts w:ascii="Arial Narrow" w:eastAsiaTheme="minorHAnsi" w:hAnsi="Arial Narrow" w:cs="ArialNarrow"/>
          <w:lang w:eastAsia="en-US"/>
        </w:rPr>
        <w:t>zie</w:t>
      </w:r>
      <w:r w:rsidRPr="00720B7E">
        <w:rPr>
          <w:rFonts w:ascii="Arial Narrow" w:eastAsiaTheme="minorHAnsi" w:hAnsi="Arial Narrow" w:cs="ArialNarrow"/>
          <w:lang w:eastAsia="en-US"/>
        </w:rPr>
        <w:t xml:space="preserve"> stanowił integralną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69262B" w:rsidRPr="00720B7E" w:rsidRDefault="00722382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wykonywane roboty budowlane</w:t>
      </w:r>
      <w:r w:rsidR="00004C8D" w:rsidRPr="00720B7E">
        <w:rPr>
          <w:rFonts w:ascii="Arial Narrow" w:eastAsiaTheme="minorHAnsi" w:hAnsi="Arial Narrow" w:cs="ArialNarrow"/>
          <w:lang w:eastAsia="en-US"/>
        </w:rPr>
        <w:t xml:space="preserve"> i</w:t>
      </w:r>
      <w:r w:rsidRPr="00720B7E">
        <w:rPr>
          <w:rFonts w:ascii="Arial Narrow" w:eastAsiaTheme="minorHAnsi" w:hAnsi="Arial Narrow" w:cs="ArialNarrow"/>
          <w:lang w:eastAsia="en-US"/>
        </w:rPr>
        <w:t xml:space="preserve"> montażowe należy prowadzić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prawa budowlanego. Osoba kierująca robotami budowlanymi ze strony Wykonawcy, w uzgodnieniu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przedstawicielem zarządcy obiektu, ustali szczegółowe warunki bezpieczeństwa i higieny pracy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 podziałem obowiązków w tym zakresie i na tę okoliczność sporządzi protokół w myśl </w:t>
      </w:r>
      <w:r w:rsidR="0069262B" w:rsidRPr="00720B7E">
        <w:rPr>
          <w:rFonts w:ascii="Arial Narrow" w:eastAsiaTheme="minorHAnsi" w:hAnsi="Arial Narrow" w:cs="ArialNarrow"/>
          <w:lang w:eastAsia="en-US"/>
        </w:rPr>
        <w:t>rozporządzenia Ministra Pracy i Polityki Socjalnej z dnia 26 września 1997 r. w sprawie ogólnych przepisów bezpieczeństwa i higieny pracy.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nie przewiduje przekazania Wykonawcy placu pod zaplecze budowy poza terenem planowanej inwestycji.</w:t>
      </w:r>
    </w:p>
    <w:p w:rsidR="0069262B" w:rsidRPr="00720B7E" w:rsidRDefault="0069262B" w:rsidP="00720B7E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5</w:t>
      </w:r>
    </w:p>
    <w:p w:rsidR="0069262B" w:rsidRPr="00720B7E" w:rsidRDefault="008B7059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:rsidR="007E1EAA" w:rsidRPr="00720B7E" w:rsidRDefault="00F225EE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Do </w:t>
      </w:r>
      <w:r w:rsidR="007E1EAA" w:rsidRPr="00720B7E">
        <w:rPr>
          <w:rFonts w:ascii="Arial Narrow" w:eastAsiaTheme="minorHAnsi" w:hAnsi="Arial Narrow" w:cs="ArialNarrow"/>
          <w:lang w:eastAsia="en-US"/>
        </w:rPr>
        <w:t xml:space="preserve">faktury </w:t>
      </w:r>
      <w:r>
        <w:rPr>
          <w:rFonts w:ascii="Arial Narrow" w:eastAsiaTheme="minorHAnsi" w:hAnsi="Arial Narrow" w:cs="ArialNarrow"/>
          <w:lang w:eastAsia="en-US"/>
        </w:rPr>
        <w:t xml:space="preserve">Wykonawca ma </w:t>
      </w:r>
      <w:r w:rsidR="007E1EAA" w:rsidRPr="00720B7E">
        <w:rPr>
          <w:rFonts w:ascii="Arial Narrow" w:eastAsiaTheme="minorHAnsi" w:hAnsi="Arial Narrow" w:cs="ArialNarrow"/>
          <w:lang w:eastAsia="en-US"/>
        </w:rPr>
        <w:t>obowiązek załączyć zestawienie należności dla wszystkich podwykonawców lub dalszych podwykonawców oraz dowody uregulowania tych należności.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 w fakturze, z zastrzeżeniem ust. 6.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 oświadczeń podwykonawców lub dalszych podwykonawców, o których mowa w ust. 7 pkt 2,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 w formie pisemnej o: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dokonania bezpośredniej zapłaty podwykonawcy lub dalszemu podwykonawcy, </w:t>
      </w:r>
      <w:r w:rsidRPr="00720B7E">
        <w:rPr>
          <w:rFonts w:ascii="Arial Narrow" w:eastAsiaTheme="minorHAnsi" w:hAnsi="Arial Narrow" w:cs="ArialNarrow"/>
          <w:lang w:eastAsia="en-US"/>
        </w:rPr>
        <w:br/>
        <w:t>o której mowa w ust. 5, Zamawiający potrąci kwotę wypłaconego podwykonawcy lub dalszemu podwykonawcy wynagrodzenia z wynagrodzenia należnego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podwykonawcy, o której mowa w ust. 9 pkt 3, wynosi 30 dni od upływu terminu, o którym mowa w ust. 8 pkt 2.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Gmina Przecław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ul. Kilińskiego 7, 39-320 Przecław,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przypadku, o którym mowa w ust. 13, Zamawiający dokona zwrotu faktury bez jej zaksięgowania </w:t>
      </w:r>
      <w:r w:rsidRPr="00720B7E">
        <w:rPr>
          <w:rFonts w:ascii="Arial Narrow" w:eastAsiaTheme="minorHAnsi" w:hAnsi="Arial Narrow" w:cs="ArialNarrow"/>
          <w:lang w:eastAsia="en-US"/>
        </w:rPr>
        <w:br/>
        <w:t>i zapłaty Wykonawcy, żądając jednocześnie dodatkowych wyjaśnień lub zmiany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płatności faktury, będzie liczony od dnia otrzymania wymaganych wyjaśnień lub prawidłowo wystawionej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F67365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720B7E">
        <w:rPr>
          <w:rFonts w:ascii="Arial Narrow" w:eastAsiaTheme="minorHAnsi" w:hAnsi="Arial Narrow" w:cs="ArialNarrow"/>
          <w:lang w:eastAsia="en-US"/>
        </w:rPr>
        <w:t xml:space="preserve"> przedstawicieli stron umowy.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odbioru końcowego Wykonawca zobowiązany jest własnym staraniem, w ramach wynagrodzenia, o którym mowa w § 3:</w:t>
      </w:r>
    </w:p>
    <w:p w:rsidR="00F309A1" w:rsidRPr="00720B7E" w:rsidRDefault="00067F7A" w:rsidP="00720B7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dostarczyć certyfikaty, atesty i inne dokumenty zastosowanych wyrobów i materiałów,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odmówić usunięcia wad, w ramach wynagrodzenia, o którym mowa w § 3, bez względu na wysokość związanych z tym kosztów.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20B7E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720B7E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Wykonawca, podwykonawca lub dalszy podwykonawca zamówienia na roboty budowlane przedkłada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poświadczoną za zgodność z or</w:t>
      </w:r>
      <w:r w:rsidR="00F51E86" w:rsidRPr="00720B7E">
        <w:rPr>
          <w:rFonts w:ascii="Arial Narrow" w:eastAsiaTheme="minorHAnsi" w:hAnsi="Arial Narrow" w:cs="ArialNarrow"/>
          <w:lang w:eastAsia="en-US"/>
        </w:rPr>
        <w:t>yginałem kopię zawartej umowy o </w:t>
      </w:r>
      <w:r w:rsidRPr="00720B7E">
        <w:rPr>
          <w:rFonts w:ascii="Arial Narrow" w:eastAsiaTheme="minorHAnsi" w:hAnsi="Arial Narrow" w:cs="ArialNarrow"/>
          <w:lang w:eastAsia="en-US"/>
        </w:rPr>
        <w:t>podwykonawstwo,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Wyłączenia, o których mowa w ust. 8, nie dotyczą również umów o podwykonawstwo o wartości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większej niż 50.000,00 złotych brutto.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ust. 8, jeżeli termin zapłaty wynagrodzenia jest dłuższy niż określony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ust. 3 pkt 1, Zamawiający poinformuje o tym Wykonawcę i wezwie go do doprowadzenia do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720B7E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720B7E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720B7E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2B69FB" w:rsidRPr="00720B7E" w:rsidRDefault="002B69FB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10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jest zobowiązany zabezpieczyć i oznakować plac budowy, w szczególności poprzez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720B7E" w:rsidRDefault="00BA3AE6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0F9" w:rsidRPr="00720B7E" w:rsidRDefault="00DA50F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720B7E">
        <w:rPr>
          <w:rFonts w:ascii="Arial Narrow" w:hAnsi="Arial Narrow"/>
        </w:rPr>
        <w:t xml:space="preserve">Wykonawca, po zapoznaniu się z sytuacją faktyczną, w tym w szczególności </w:t>
      </w:r>
      <w:r w:rsidR="004A364B" w:rsidRPr="00720B7E">
        <w:rPr>
          <w:rFonts w:ascii="Arial Narrow" w:hAnsi="Arial Narrow"/>
        </w:rPr>
        <w:t>z</w:t>
      </w:r>
      <w:r w:rsidRPr="00720B7E">
        <w:rPr>
          <w:rFonts w:ascii="Arial Narrow" w:hAnsi="Arial Narrow"/>
        </w:rPr>
        <w:t xml:space="preserve">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A50F9" w:rsidRPr="00720B7E" w:rsidRDefault="00DA50F9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u w:val="single"/>
          <w:lang w:eastAsia="en-US"/>
        </w:rPr>
      </w:pPr>
    </w:p>
    <w:p w:rsidR="009B4F47" w:rsidRPr="00720B7E" w:rsidRDefault="0048227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482278" w:rsidRPr="00720B7E" w:rsidRDefault="00CF40FA" w:rsidP="00720B7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udziela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 Zamawiającemu </w:t>
      </w:r>
      <w:r w:rsidR="00EF4850" w:rsidRPr="00720B7E">
        <w:rPr>
          <w:rFonts w:ascii="Arial Narrow" w:eastAsiaTheme="minorHAnsi" w:hAnsi="Arial Narrow" w:cs="ArialNarrow"/>
          <w:lang w:eastAsia="en-US"/>
        </w:rPr>
        <w:t xml:space="preserve">gwarancji </w:t>
      </w:r>
      <w:r w:rsidRPr="00720B7E">
        <w:rPr>
          <w:rFonts w:ascii="Arial Narrow" w:eastAsiaTheme="minorHAnsi" w:hAnsi="Arial Narrow" w:cs="ArialNarrow"/>
          <w:lang w:eastAsia="en-US"/>
        </w:rPr>
        <w:t xml:space="preserve">i rękojmi za wady </w:t>
      </w:r>
      <w:r w:rsidR="00482278" w:rsidRPr="00720B7E">
        <w:rPr>
          <w:rFonts w:ascii="Arial Narrow" w:eastAsiaTheme="minorHAnsi" w:hAnsi="Arial Narrow" w:cs="ArialNarrow"/>
          <w:lang w:eastAsia="en-US"/>
        </w:rPr>
        <w:t>na wykonane roboty budowlane na okres</w:t>
      </w:r>
      <w:r w:rsidR="009B4F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23847" w:rsidRPr="00720B7E">
        <w:rPr>
          <w:rFonts w:ascii="Arial Narrow" w:eastAsiaTheme="minorHAnsi" w:hAnsi="Arial Narrow" w:cs="ArialNarrow,Bold"/>
          <w:bCs/>
          <w:lang w:eastAsia="en-US"/>
        </w:rPr>
        <w:t>36</w:t>
      </w:r>
      <w:r w:rsidR="00482278" w:rsidRPr="00720B7E">
        <w:rPr>
          <w:rFonts w:ascii="Arial Narrow" w:eastAsiaTheme="minorHAnsi" w:hAnsi="Arial Narrow" w:cs="ArialNarrow,Bold"/>
          <w:bCs/>
          <w:lang w:eastAsia="en-US"/>
        </w:rPr>
        <w:t xml:space="preserve"> miesięcy, 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licząc od dnia podpisania protokołu odbioru </w:t>
      </w:r>
      <w:r w:rsidR="00CF1E09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Wykonawca oświadcza, że wykonane roboty, zamontowane urządzenia oraz użyte materiały nie mają usterek konstrukcyjnych, materiałowych lub wynikając</w:t>
      </w:r>
      <w:r w:rsidR="00F07461" w:rsidRPr="00720B7E">
        <w:rPr>
          <w:rFonts w:ascii="Arial Narrow" w:hAnsi="Arial Narrow" w:cs="Times New Roman"/>
        </w:rPr>
        <w:t>ych z błędów technologicznych i </w:t>
      </w:r>
      <w:r w:rsidRPr="00720B7E">
        <w:rPr>
          <w:rFonts w:ascii="Arial Narrow" w:hAnsi="Arial Narrow" w:cs="Times New Roman"/>
        </w:rPr>
        <w:t xml:space="preserve">zapewniają bezpieczne i bezawaryjne użytkowanie.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w okresie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720B7E">
        <w:rPr>
          <w:rFonts w:ascii="Arial Narrow" w:hAnsi="Arial Narrow" w:cs="Times New Roman"/>
          <w:u w:val="single" w:color="000000"/>
        </w:rPr>
        <w:t>7 dni roboczych</w:t>
      </w:r>
      <w:r w:rsidRPr="00720B7E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</w:t>
      </w:r>
      <w:r w:rsidR="00F07461" w:rsidRPr="00720B7E">
        <w:rPr>
          <w:rFonts w:ascii="Arial Narrow" w:hAnsi="Arial Narrow" w:cs="Times New Roman"/>
        </w:rPr>
        <w:t>kolejności z </w:t>
      </w:r>
      <w:r w:rsidRPr="00720B7E">
        <w:rPr>
          <w:rFonts w:ascii="Arial Narrow" w:hAnsi="Arial Narrow" w:cs="Times New Roman"/>
        </w:rPr>
        <w:t xml:space="preserve">zatrzymanej kwoty będącej zabezpieczeniem należytego wykonania umowy.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ramach odpowiedzialności gwarancyjnej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Wykonawca</w:t>
      </w:r>
      <w:r w:rsidR="00F07461" w:rsidRPr="00720B7E">
        <w:rPr>
          <w:rFonts w:ascii="Arial Narrow" w:hAnsi="Arial Narrow" w:cs="Times New Roman"/>
        </w:rPr>
        <w:t xml:space="preserve"> jest zobowiązany do </w:t>
      </w:r>
      <w:r w:rsidRPr="00720B7E">
        <w:rPr>
          <w:rFonts w:ascii="Arial Narrow" w:hAnsi="Arial Narrow" w:cs="Times New Roman"/>
        </w:rPr>
        <w:t xml:space="preserve">usunięcia wady lub dostarczenia rzeczy nowej wolnej od wad.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Jeżeli w wykonaniu swoich obowiązków Wykonawca dostarczył Zamawiającemu</w:t>
      </w:r>
      <w:r w:rsidR="00F07461" w:rsidRPr="00720B7E">
        <w:rPr>
          <w:rFonts w:ascii="Arial Narrow" w:hAnsi="Arial Narrow" w:cs="Times New Roman"/>
        </w:rPr>
        <w:t xml:space="preserve"> rzecz wolną od </w:t>
      </w:r>
      <w:r w:rsidRPr="00720B7E">
        <w:rPr>
          <w:rFonts w:ascii="Arial Narrow" w:hAnsi="Arial Narrow" w:cs="Times New Roman"/>
        </w:rPr>
        <w:t xml:space="preserve">wad albo dokonał istotnych napraw rzeczy objętej Gwarancją i rękojmią za wady,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lastRenderedPageBreak/>
        <w:t xml:space="preserve">W przypadku wymiany części rzeczy objętej gwarancją i rękojmią za wady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dla tej części.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innych przypadkach okres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każdym przypadku przedłużony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 określonego przez Wykonawcę.  </w:t>
      </w:r>
    </w:p>
    <w:p w:rsidR="00CF40FA" w:rsidRPr="00720B7E" w:rsidRDefault="00CF40FA" w:rsidP="00720B7E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udzielonej przez Wykonawcę do przeniesienia na Zamawiającego uprawnień wynikających z tych gwarancji i rękojmi za wady  udzielonych przez producentów.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/>
          <w:bCs/>
        </w:rPr>
        <w:t xml:space="preserve">Przeglądy eksploatacyjne urządzeń oraz serwis urządzeń wraz </w:t>
      </w:r>
      <w:r w:rsidR="00F07461" w:rsidRPr="00720B7E">
        <w:rPr>
          <w:rFonts w:ascii="Arial Narrow" w:hAnsi="Arial Narrow"/>
          <w:bCs/>
        </w:rPr>
        <w:t>z częściami eksploatacyjnymi do </w:t>
      </w:r>
      <w:r w:rsidRPr="00720B7E">
        <w:rPr>
          <w:rFonts w:ascii="Arial Narrow" w:hAnsi="Arial Narrow"/>
          <w:bCs/>
        </w:rPr>
        <w:t xml:space="preserve">czasu upłynięcia terminu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/>
          <w:bCs/>
        </w:rPr>
        <w:t xml:space="preserve"> należy do Wykonawcy.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Przed upływem ostatniego roku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Nie podlegają uprawnieniom z tytułu gwarancji </w:t>
      </w:r>
      <w:r w:rsidRPr="00720B7E">
        <w:rPr>
          <w:rFonts w:ascii="Arial Narrow" w:hAnsi="Arial Narrow"/>
        </w:rPr>
        <w:t xml:space="preserve">i rękojmi za wady </w:t>
      </w:r>
      <w:r w:rsidRPr="00720B7E">
        <w:rPr>
          <w:rFonts w:ascii="Arial Narrow" w:hAnsi="Arial Narrow" w:cs="Times New Roman"/>
        </w:rPr>
        <w:t>powstałe na skutek: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Uszkodzeń mechanicznych oraz oczywistych aktów wandalizmu.</w:t>
      </w:r>
    </w:p>
    <w:p w:rsidR="009958BB" w:rsidRPr="00720B7E" w:rsidRDefault="009958BB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F188E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3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</w:t>
      </w:r>
      <w:r w:rsidR="00FC1256" w:rsidRPr="00720B7E">
        <w:rPr>
          <w:rFonts w:ascii="Arial Narrow" w:eastAsiaTheme="minorHAnsi" w:hAnsi="Arial Narrow" w:cs="ArialNarrow"/>
          <w:lang w:eastAsia="en-US"/>
        </w:rPr>
        <w:t>ego</w:t>
      </w:r>
      <w:r w:rsidR="004F17FB" w:rsidRPr="00720B7E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720B7E">
        <w:rPr>
          <w:rFonts w:ascii="Arial Narrow" w:eastAsiaTheme="minorHAnsi" w:hAnsi="Arial Narrow" w:cs="ArialNarrow"/>
          <w:lang w:eastAsia="en-US"/>
        </w:rPr>
        <w:t>2,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lastRenderedPageBreak/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dalszym podwyk</w:t>
      </w:r>
      <w:r w:rsidR="00383FEC" w:rsidRPr="00720B7E">
        <w:rPr>
          <w:rFonts w:ascii="Arial Narrow" w:eastAsiaTheme="minorHAnsi" w:hAnsi="Arial Narrow" w:cs="ArialNarrow"/>
          <w:lang w:eastAsia="en-US"/>
        </w:rPr>
        <w:t>onawcom – w wysokości 0,2</w:t>
      </w:r>
      <w:r w:rsidRPr="00720B7E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dzień opóźnienia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zmiany – w </w:t>
      </w:r>
      <w:r w:rsidRPr="00720B7E">
        <w:rPr>
          <w:rFonts w:ascii="Arial Narrow" w:eastAsiaTheme="minorHAnsi" w:hAnsi="Arial Narrow" w:cs="ArialNarrow"/>
          <w:lang w:eastAsia="en-US"/>
        </w:rPr>
        <w:t>wysokości 2 500,00 złotych brutto za każdy stwierdzony przypadek nieprzedłożenia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 – w wysokości 2 500,00 złotych brutto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zmiany umowy o podwykonawstwo w zakresie terminu zapłaty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– w wysokości 0,2</w:t>
      </w:r>
      <w:r w:rsidRPr="00720B7E">
        <w:rPr>
          <w:rFonts w:ascii="Arial Narrow" w:eastAsiaTheme="minorHAnsi" w:hAnsi="Arial Narrow" w:cs="ArialNarrow"/>
          <w:lang w:eastAsia="en-US"/>
        </w:rPr>
        <w:t xml:space="preserve">% wartości brutto </w:t>
      </w:r>
      <w:r w:rsidR="00FC1256" w:rsidRPr="00720B7E">
        <w:rPr>
          <w:rFonts w:ascii="Arial Narrow" w:eastAsiaTheme="minorHAnsi" w:hAnsi="Arial Narrow" w:cs="ArialNarrow"/>
          <w:lang w:eastAsia="en-US"/>
        </w:rPr>
        <w:t>tej umowy, za każdy dzień opóźnienia</w:t>
      </w:r>
      <w:r w:rsidRPr="00720B7E">
        <w:rPr>
          <w:rFonts w:ascii="Arial Narrow" w:eastAsiaTheme="minorHAnsi" w:hAnsi="Arial Narrow" w:cs="ArialNarrow"/>
          <w:lang w:eastAsia="en-US"/>
        </w:rPr>
        <w:t xml:space="preserve"> od upływu terminu,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którym mowa w § 8 ust. 10,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upływu terminu, o którym mowa w § 4 ust. 3,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kosztorysów ofertowych lu</w:t>
      </w:r>
      <w:r w:rsidR="00282611" w:rsidRPr="00720B7E">
        <w:rPr>
          <w:rFonts w:ascii="Arial Narrow" w:eastAsiaTheme="minorHAnsi" w:hAnsi="Arial Narrow" w:cs="ArialNarrow"/>
          <w:lang w:eastAsia="en-US"/>
        </w:rPr>
        <w:t>b u</w:t>
      </w:r>
      <w:r w:rsidR="005B2144" w:rsidRPr="00720B7E">
        <w:rPr>
          <w:rFonts w:ascii="Arial Narrow" w:eastAsiaTheme="minorHAnsi" w:hAnsi="Arial Narrow" w:cs="ArialNarrow"/>
          <w:lang w:eastAsia="en-US"/>
        </w:rPr>
        <w:t>względniających uwagi i zastrzeżenia Zamawiającego – w wysokości po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500,</w:t>
      </w:r>
      <w:r w:rsidR="00FC1256" w:rsidRPr="00720B7E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</w:t>
      </w:r>
      <w:r w:rsidR="005F320D" w:rsidRPr="00720B7E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720B7E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którym mowa w § 3 ust. 1, za każdy dzień </w:t>
      </w:r>
      <w:r w:rsidR="00BD24F9">
        <w:rPr>
          <w:rFonts w:ascii="Arial Narrow" w:eastAsiaTheme="minorHAnsi" w:hAnsi="Arial Narrow" w:cs="ArialNarrow"/>
          <w:lang w:eastAsia="en-US"/>
        </w:rPr>
        <w:t>opóźnienia, licząc</w:t>
      </w:r>
      <w:r w:rsidRPr="00720B7E">
        <w:rPr>
          <w:rFonts w:ascii="Arial Narrow" w:eastAsiaTheme="minorHAnsi" w:hAnsi="Arial Narrow" w:cs="ArialNarrow"/>
          <w:lang w:eastAsia="en-US"/>
        </w:rPr>
        <w:t xml:space="preserve"> od dnia, w którym odbiór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Zapłata kary umownej przez Wykonawcę lub potrącenie przez Zamawiającego kwoty kary </w:t>
      </w:r>
      <w:r w:rsidR="002D5B27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4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 tytułu odstąpienia Wykonawcy od umowy z przyczyn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720B7E">
        <w:rPr>
          <w:rFonts w:ascii="Arial Narrow" w:eastAsiaTheme="minorHAnsi" w:hAnsi="Arial Narrow" w:cs="ArialNarrow"/>
          <w:lang w:eastAsia="en-US"/>
        </w:rPr>
        <w:t>wysokości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</w:t>
      </w:r>
      <w:r w:rsidR="00282611" w:rsidRPr="00720B7E">
        <w:rPr>
          <w:rFonts w:ascii="Arial Narrow" w:eastAsiaTheme="minorHAnsi" w:hAnsi="Arial Narrow" w:cs="ArialNarrow"/>
          <w:lang w:eastAsia="en-US"/>
        </w:rPr>
        <w:t>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720B7E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720B7E">
        <w:rPr>
          <w:rFonts w:ascii="Arial Narrow" w:eastAsiaTheme="minorHAnsi" w:hAnsi="Arial Narrow" w:cs="ArialNarrow"/>
          <w:lang w:eastAsia="en-US"/>
        </w:rPr>
        <w:t>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720B7E">
        <w:rPr>
          <w:rFonts w:ascii="Arial Narrow" w:eastAsiaTheme="minorHAnsi" w:hAnsi="Arial Narrow" w:cs="ArialNarrow"/>
          <w:lang w:eastAsia="en-US"/>
        </w:rPr>
        <w:t>o kwoty kary z </w:t>
      </w:r>
      <w:r w:rsidRPr="00720B7E">
        <w:rPr>
          <w:rFonts w:ascii="Arial Narrow" w:eastAsiaTheme="minorHAnsi" w:hAnsi="Arial Narrow" w:cs="ArialNarrow"/>
          <w:lang w:eastAsia="en-US"/>
        </w:rPr>
        <w:t>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720B7E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umowy</w:t>
      </w:r>
      <w:r w:rsidRPr="00720B7E">
        <w:rPr>
          <w:rFonts w:ascii="Arial Narrow" w:eastAsiaTheme="minorHAnsi" w:hAnsi="Arial Narrow" w:cs="ArialNarrow"/>
          <w:color w:val="FF0000"/>
          <w:lang w:eastAsia="en-US"/>
        </w:rPr>
        <w:t>.</w:t>
      </w:r>
    </w:p>
    <w:p w:rsidR="00F309A1" w:rsidRPr="00720B7E" w:rsidRDefault="00F309A1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5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7D0069">
        <w:rPr>
          <w:rFonts w:ascii="Arial Narrow" w:eastAsiaTheme="minorHAnsi" w:hAnsi="Arial Narrow" w:cs="ArialNarrow"/>
          <w:lang w:eastAsia="en-US"/>
        </w:rPr>
        <w:t xml:space="preserve">e </w:t>
      </w:r>
      <w:r w:rsidRPr="00720B7E">
        <w:rPr>
          <w:rFonts w:ascii="Arial Narrow" w:eastAsiaTheme="minorHAnsi" w:hAnsi="Arial Narrow" w:cs="ArialNarrow"/>
          <w:lang w:eastAsia="en-US"/>
        </w:rPr>
        <w:t>wskazaniami Zamawiającego, postanowieniami umowy</w:t>
      </w:r>
      <w:r w:rsidR="00A62AF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 lub </w:t>
      </w:r>
      <w:r w:rsidR="00A62AF8" w:rsidRPr="00720B7E">
        <w:rPr>
          <w:rFonts w:ascii="Arial Narrow" w:eastAsiaTheme="minorHAnsi" w:hAnsi="Arial Narrow" w:cs="ArialNarrow"/>
          <w:lang w:eastAsia="en-US"/>
        </w:rPr>
        <w:t>sztuką budowlaną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720B7E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720B7E">
        <w:rPr>
          <w:rFonts w:ascii="Arial Narrow" w:eastAsiaTheme="minorHAnsi" w:hAnsi="Arial Narrow" w:cs="ArialNarrow"/>
          <w:lang w:eastAsia="en-US"/>
        </w:rPr>
        <w:t>każdym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720B7E">
        <w:rPr>
          <w:rFonts w:ascii="Arial Narrow" w:eastAsiaTheme="minorHAnsi" w:hAnsi="Arial Narrow" w:cs="ArialNarrow"/>
          <w:lang w:eastAsia="en-US"/>
        </w:rPr>
        <w:t> </w:t>
      </w:r>
      <w:r w:rsidRPr="00720B7E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720B7E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720B7E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§ 7 ust. 1 pkt 2 lit. b,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zapłaty podwykonawcy lub dalszemu podwykonawcy, o której mowa w § 5 ust. 1</w:t>
      </w:r>
      <w:r w:rsidR="005F320D" w:rsidRPr="00720B7E">
        <w:rPr>
          <w:rFonts w:ascii="Arial Narrow" w:eastAsiaTheme="minorHAnsi" w:hAnsi="Arial Narrow" w:cs="ArialNarrow"/>
          <w:lang w:eastAsia="en-US"/>
        </w:rPr>
        <w:t>0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</w:t>
      </w:r>
      <w:r w:rsidR="005F320D" w:rsidRPr="00720B7E">
        <w:rPr>
          <w:rFonts w:ascii="Arial Narrow" w:eastAsiaTheme="minorHAnsi" w:hAnsi="Arial Narrow" w:cs="ArialNarrow"/>
          <w:lang w:eastAsia="en-US"/>
        </w:rPr>
        <w:t>rym mowa w § 13 ust. 1, 2, 3, 4 lub 5,</w:t>
      </w:r>
    </w:p>
    <w:p w:rsidR="00A62AF8" w:rsidRPr="00720B7E" w:rsidRDefault="00A62AF8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Wykonawcy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Zamawiający, bez podania uzasadnionej przyczyny, odmawia odbioru robót lub podpisania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720B7E">
        <w:rPr>
          <w:rFonts w:ascii="Arial Narrow" w:eastAsiaTheme="minorHAnsi" w:hAnsi="Arial Narrow" w:cs="ArialNarrow"/>
          <w:lang w:eastAsia="en-US"/>
        </w:rPr>
        <w:t>do realizacji innych robót nie</w:t>
      </w:r>
      <w:r w:rsidRPr="00720B7E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niezwłocznie, a najpóźniej w terminie 30 dni od daty odstąpienia od umowy, usunie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placu budowy urządzenia zaplecza przez niego dostarczone lub wzniesione.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88656D" w:rsidRPr="00F225E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C0A58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6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dopuszcza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możliwość wprowadzania zmiany umowy w stosunku do treści oferty, na podstawie której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dokonano wyboru Wykonawcy, w przypadku zaistnienia okoliczności niemożliwych do przewidzenia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chwili zawierania umowy lub w przypadku wystąpienia którejkolwiek z następujących okoliczności: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 przedłużenie terminu realizacji zamówienia, o którym mowa w § 2, może nastąpić w przypadku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niekorzystnych warunków atmosferycznych, powodujących wstrzymanie lub przerwanie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 stanowiących przedmiot zamówienia, w okresie dłuższym niż 3 następujących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 sobie dni k</w:t>
      </w:r>
      <w:r w:rsidR="007D0069">
        <w:rPr>
          <w:rFonts w:ascii="Arial Narrow" w:eastAsiaTheme="minorHAnsi" w:hAnsi="Arial Narrow" w:cs="ArialNarrow"/>
          <w:lang w:eastAsia="en-US"/>
        </w:rPr>
        <w:t>alendarzowych</w:t>
      </w:r>
      <w:bookmarkStart w:id="0" w:name="_GoBack"/>
      <w:bookmarkEnd w:id="0"/>
      <w:r w:rsidRPr="00720B7E">
        <w:rPr>
          <w:rFonts w:ascii="Arial Narrow" w:eastAsiaTheme="minorHAnsi" w:hAnsi="Arial Narrow" w:cs="ArialNarrow"/>
          <w:lang w:eastAsia="en-US"/>
        </w:rPr>
        <w:t>,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tyle dni, przez ile trwało ich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wstrzymanie,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okoliczności siły wyższej, przez którą należy rozumieć zdarzenia niezależne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żadnej ze stron, zewnętrzne, niemożliwe do zapobieżenia, które nastąpiło po dniu wejścia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życie umowy, w szczególności: wojny, akty terroryzmu, klęski żywiołowe, strajki oraz akty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władzy i administracji publicznej,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dni, odpowiadającą okresowi występowania okoliczności siły wyższej,</w:t>
      </w:r>
    </w:p>
    <w:p w:rsidR="00F309A1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skierowania przez Zamawiającego do Wykonawcy pisemnego żądania wstrzymania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lub wydania zakazu prowadzenia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przez organ administracji publicznej, o ile żądanie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wydanie zakazu nie nastąpiło z przyczyn za które Wykonawca ponosi odpowiedzialność,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liczbę dni, odpowiadającą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okresowi na jaki Wykonawcy nakazano wstrzymanie robót budowlanych lub zakazano prowadzenie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kolizji z sieciami zewnętrznymi lub instalacjami nieujawnionymi w dokumentacji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projektowej, przy czym przedłużenie terminu realizacji zamówienia nastąpi o liczbę dni niezbędną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 na usunięcie kolizji z sieciami zewnętrznymi lub instalacjami nieujawnionymi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dokumentacji projektowej,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</w:t>
      </w:r>
      <w:r w:rsidR="004F37CA" w:rsidRPr="00720B7E">
        <w:rPr>
          <w:rFonts w:ascii="Arial Narrow" w:eastAsiaTheme="minorHAnsi" w:hAnsi="Arial Narrow" w:cs="ArialNarrow"/>
          <w:lang w:eastAsia="en-US"/>
        </w:rPr>
        <w:t xml:space="preserve">enia konieczności wprowadzenia </w:t>
      </w:r>
      <w:r w:rsidRPr="00720B7E">
        <w:rPr>
          <w:rFonts w:ascii="Arial Narrow" w:eastAsiaTheme="minorHAnsi" w:hAnsi="Arial Narrow" w:cs="ArialNarrow"/>
          <w:lang w:eastAsia="en-US"/>
        </w:rPr>
        <w:t>zmian, powodujących wstrzymanie lub przerwanie robót budowlanych, stanowiących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 niezbędną do wprowadzenia zmian oraz do przeprowadzenia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uzgodnień (ustaleń) z właściwymi organami, uzyskania opinii właściwych organów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wydania decyzji przez właściwe o</w:t>
      </w:r>
      <w:r w:rsidR="00522DCB" w:rsidRPr="00720B7E">
        <w:rPr>
          <w:rFonts w:ascii="Arial Narrow" w:eastAsiaTheme="minorHAnsi" w:hAnsi="Arial Narrow" w:cs="ArialNarrow"/>
          <w:lang w:eastAsia="en-US"/>
        </w:rPr>
        <w:t>rgany, przy czym wprowadzenie w </w:t>
      </w:r>
      <w:r w:rsidRPr="00720B7E">
        <w:rPr>
          <w:rFonts w:ascii="Arial Narrow" w:eastAsiaTheme="minorHAnsi" w:hAnsi="Arial Narrow" w:cs="ArialNarrow"/>
          <w:lang w:eastAsia="en-US"/>
        </w:rPr>
        <w:t>dokumentacji projektowej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 nie może skutkować zwiększeniem (zmianą) zakresu świadczenia Wykonawcy zawartego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w ofercie, 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 oraz zwiększeniem wynagrodzenia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zgoda zamawiającego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projektanta), rozumianych jako wykonanie przez Wykonawcę zamówienia podstawowego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sposób odmienny od sposobu określo</w:t>
      </w:r>
      <w:r w:rsidR="00522DCB" w:rsidRPr="00720B7E">
        <w:rPr>
          <w:rFonts w:ascii="Arial Narrow" w:eastAsiaTheme="minorHAnsi" w:hAnsi="Arial Narrow" w:cs="ArialNarrow"/>
          <w:lang w:eastAsia="en-US"/>
        </w:rPr>
        <w:t>nego w umowie, a jednocześnie w </w:t>
      </w:r>
      <w:r w:rsidRPr="00720B7E">
        <w:rPr>
          <w:rFonts w:ascii="Arial Narrow" w:eastAsiaTheme="minorHAnsi" w:hAnsi="Arial Narrow" w:cs="ArialNarrow"/>
          <w:lang w:eastAsia="en-US"/>
        </w:rPr>
        <w:t>sposób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niepowodujący zwiększenia (zmiany) zakresu św</w:t>
      </w:r>
      <w:r w:rsidR="00522DCB" w:rsidRPr="00720B7E">
        <w:rPr>
          <w:rFonts w:ascii="Arial Narrow" w:eastAsiaTheme="minorHAnsi" w:hAnsi="Arial Narrow" w:cs="ArialNarrow"/>
          <w:lang w:eastAsia="en-US"/>
        </w:rPr>
        <w:t>iadczenia Wykonawcy zawartego w </w:t>
      </w:r>
      <w:r w:rsidRPr="00720B7E">
        <w:rPr>
          <w:rFonts w:ascii="Arial Narrow" w:eastAsiaTheme="minorHAnsi" w:hAnsi="Arial Narrow" w:cs="ArialNarrow"/>
          <w:lang w:eastAsia="en-US"/>
        </w:rPr>
        <w:t>ofercie,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umowy, oraz zwiększenia wynagrodzenia Wykonawcy, o którym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 ust. 1, z zastrzeżeniem ust. 2,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realizację przedmiotu zamówienia lub świadczenia stron umowy,</w:t>
      </w:r>
    </w:p>
    <w:p w:rsidR="00AA4C0D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stron umowy</w:t>
      </w:r>
      <w:r w:rsidR="00AA4C0D" w:rsidRPr="00720B7E">
        <w:rPr>
          <w:rFonts w:ascii="Arial Narrow" w:eastAsiaTheme="minorHAnsi" w:hAnsi="Arial Narrow" w:cs="ArialNarrow"/>
          <w:lang w:eastAsia="en-US"/>
        </w:rPr>
        <w:t>,.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Konieczność wykonania robót zamiennych, zachodzi w sytuacji, gdy: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realizacji inwestycji z powodu zaprzestania ich produkcji lub zastąpienia ich innymi materiałami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budowlanymi,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 czasie realizacji budowy zmienią się warunki techniczne wykonania (np. Polska Norma),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technologię wykonania robót.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Wszelkie zmiany umowy wymagają pod rygorem nieważności formy pisemnej i podpisania przez obydwie strony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193E58" w:rsidRPr="00720B7E" w:rsidRDefault="00193E58" w:rsidP="00720B7E">
      <w:pPr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  <w:b/>
        </w:rPr>
        <w:t>§ 17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Zamawiający powierza Wykonawcy, w trybie art. 28 Rozporządzenia dane osobowe do przetwarzania, wyłącznie w celu wykonania przedmiotu niniejszej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zobowiązuje się: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dołożyć należytej staranności przy przetwarzaniu powierzonych danych osobowych,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nadania upoważnień do przetwarzania danych osobowych wszystkim osobom, które będą przetwarzały powierzone dane w celu realizacji niniejszej umowy,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Inspektorem Ochrony Danych Osobowych jest: </w:t>
      </w:r>
      <w:hyperlink r:id="rId8" w:history="1">
        <w:r w:rsidRPr="00720B7E">
          <w:rPr>
            <w:rStyle w:val="Hipercze"/>
            <w:rFonts w:ascii="Arial Narrow" w:hAnsi="Arial Narrow" w:cs="Arial"/>
          </w:rPr>
          <w:t>ddarlak@przeclaw.org</w:t>
        </w:r>
      </w:hyperlink>
      <w:r w:rsidRPr="00720B7E">
        <w:rPr>
          <w:rFonts w:ascii="Arial Narrow" w:hAnsi="Arial Narrow" w:cs="Arial"/>
        </w:rPr>
        <w:t>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 realizować będzie prawo kontroli w godzinach pracy Wykonawcy informując o kontroli minimum 3 dni przed planowanym jej przeprowadzeniem.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usunięcia uchybień stwierdzonych podczas kontroli w terminie nie dłuższym niż 7 dni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udostępnia Zamawiającemu wszelkie informacje niezbędne do wykazania spełnienia obowiązków określonych w art. 28 Rozporządzenia.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Podwykonawca, winien spełniać te same gwarancje i obowiązki jakie zostały nałożone na Wykonawcę.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ponosi pełną odpowiedzialność wobec Zamawiającego za działanie podwykonawcy w zakresie obowiązku ochrony danych.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 sprawach nieuregulowanych niniejszym paragrafem, zastosowanie będą miały przepisy Kodeksu cywilnego oraz Rozporządzenia.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8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 xml:space="preserve">§ 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19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przenieść wierzytelności z umowy na osobę trzecią, bez wcześniejszego uzyskania zgody Zamawiającego.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720B7E" w:rsidRDefault="00211099" w:rsidP="00F225E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sprawach nieuregulowanych umową, zastosowanie m</w:t>
      </w:r>
      <w:r w:rsidR="00F225EE">
        <w:rPr>
          <w:rFonts w:ascii="Arial Narrow" w:eastAsiaTheme="minorHAnsi" w:hAnsi="Arial Narrow" w:cs="ArialNarrow"/>
          <w:lang w:eastAsia="en-US"/>
        </w:rPr>
        <w:t>ają przepisy Kodeksu cywilnego.</w:t>
      </w:r>
    </w:p>
    <w:p w:rsidR="00365404" w:rsidRPr="00720B7E" w:rsidRDefault="0036540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</w:t>
      </w: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720B7E" w:rsidRDefault="00522DCB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dwa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522DCB" w:rsidRPr="00720B7E" w:rsidRDefault="00211099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211099" w:rsidRPr="00720B7E" w:rsidSect="000E47E5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AE" w:rsidRDefault="001804AE" w:rsidP="00B93ED1">
      <w:pPr>
        <w:spacing w:after="0" w:line="240" w:lineRule="auto"/>
      </w:pPr>
      <w:r>
        <w:separator/>
      </w:r>
    </w:p>
  </w:endnote>
  <w:endnote w:type="continuationSeparator" w:id="0">
    <w:p w:rsidR="001804AE" w:rsidRDefault="001804AE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06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AE" w:rsidRDefault="001804AE" w:rsidP="00B93ED1">
      <w:pPr>
        <w:spacing w:after="0" w:line="240" w:lineRule="auto"/>
      </w:pPr>
      <w:r>
        <w:separator/>
      </w:r>
    </w:p>
  </w:footnote>
  <w:footnote w:type="continuationSeparator" w:id="0">
    <w:p w:rsidR="001804AE" w:rsidRDefault="001804AE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999C8F9C"/>
    <w:lvl w:ilvl="0" w:tplc="FF74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5A8E66CC"/>
    <w:lvl w:ilvl="0" w:tplc="3EDC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2B1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0EE49A24"/>
    <w:lvl w:ilvl="0" w:tplc="EE4A5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451E1A06"/>
    <w:lvl w:ilvl="0" w:tplc="A510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BBA0A1E2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4467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598A6F1A"/>
    <w:lvl w:ilvl="0" w:tplc="C87C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3E56DD2C"/>
    <w:lvl w:ilvl="0" w:tplc="8D5439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036A6680"/>
    <w:lvl w:ilvl="0" w:tplc="C73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9AD8B8CA"/>
    <w:lvl w:ilvl="0" w:tplc="C4E05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826"/>
    <w:multiLevelType w:val="hybridMultilevel"/>
    <w:tmpl w:val="EF040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6DAAA6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CB1"/>
    <w:multiLevelType w:val="hybridMultilevel"/>
    <w:tmpl w:val="CF52334E"/>
    <w:lvl w:ilvl="0" w:tplc="7CEC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817D6"/>
    <w:multiLevelType w:val="hybridMultilevel"/>
    <w:tmpl w:val="979A8620"/>
    <w:lvl w:ilvl="0" w:tplc="E934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12E15"/>
    <w:multiLevelType w:val="hybridMultilevel"/>
    <w:tmpl w:val="C086784C"/>
    <w:lvl w:ilvl="0" w:tplc="7D84C9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2B73"/>
    <w:multiLevelType w:val="hybridMultilevel"/>
    <w:tmpl w:val="345CF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4"/>
  </w:num>
  <w:num w:numId="17">
    <w:abstractNumId w:val="38"/>
  </w:num>
  <w:num w:numId="18">
    <w:abstractNumId w:val="22"/>
  </w:num>
  <w:num w:numId="19">
    <w:abstractNumId w:val="3"/>
  </w:num>
  <w:num w:numId="20">
    <w:abstractNumId w:val="17"/>
  </w:num>
  <w:num w:numId="21">
    <w:abstractNumId w:val="41"/>
  </w:num>
  <w:num w:numId="22">
    <w:abstractNumId w:val="30"/>
  </w:num>
  <w:num w:numId="23">
    <w:abstractNumId w:val="1"/>
  </w:num>
  <w:num w:numId="24">
    <w:abstractNumId w:val="25"/>
  </w:num>
  <w:num w:numId="25">
    <w:abstractNumId w:val="39"/>
  </w:num>
  <w:num w:numId="26">
    <w:abstractNumId w:val="40"/>
  </w:num>
  <w:num w:numId="27">
    <w:abstractNumId w:val="46"/>
  </w:num>
  <w:num w:numId="28">
    <w:abstractNumId w:val="23"/>
  </w:num>
  <w:num w:numId="29">
    <w:abstractNumId w:val="12"/>
  </w:num>
  <w:num w:numId="30">
    <w:abstractNumId w:val="45"/>
  </w:num>
  <w:num w:numId="31">
    <w:abstractNumId w:val="43"/>
  </w:num>
  <w:num w:numId="32">
    <w:abstractNumId w:val="42"/>
  </w:num>
  <w:num w:numId="33">
    <w:abstractNumId w:val="8"/>
  </w:num>
  <w:num w:numId="34">
    <w:abstractNumId w:val="47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10"/>
  </w:num>
  <w:num w:numId="48">
    <w:abstractNumId w:val="4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4C8D"/>
    <w:rsid w:val="000243D8"/>
    <w:rsid w:val="000348B9"/>
    <w:rsid w:val="00037FF6"/>
    <w:rsid w:val="0006353C"/>
    <w:rsid w:val="00065CD2"/>
    <w:rsid w:val="00067F7A"/>
    <w:rsid w:val="000722F8"/>
    <w:rsid w:val="00080B73"/>
    <w:rsid w:val="00097036"/>
    <w:rsid w:val="000E37BC"/>
    <w:rsid w:val="000E47E5"/>
    <w:rsid w:val="001136F0"/>
    <w:rsid w:val="001273EE"/>
    <w:rsid w:val="0014244F"/>
    <w:rsid w:val="00142DAE"/>
    <w:rsid w:val="00145AAF"/>
    <w:rsid w:val="0014622D"/>
    <w:rsid w:val="00152136"/>
    <w:rsid w:val="00165076"/>
    <w:rsid w:val="00165E72"/>
    <w:rsid w:val="001804AE"/>
    <w:rsid w:val="001821F3"/>
    <w:rsid w:val="00193E58"/>
    <w:rsid w:val="001B65CE"/>
    <w:rsid w:val="001C7347"/>
    <w:rsid w:val="001D6670"/>
    <w:rsid w:val="001E4239"/>
    <w:rsid w:val="001F235F"/>
    <w:rsid w:val="001F7792"/>
    <w:rsid w:val="002000F1"/>
    <w:rsid w:val="00200158"/>
    <w:rsid w:val="00205C53"/>
    <w:rsid w:val="00211099"/>
    <w:rsid w:val="002138BC"/>
    <w:rsid w:val="002205BC"/>
    <w:rsid w:val="002233BB"/>
    <w:rsid w:val="00225812"/>
    <w:rsid w:val="0024019F"/>
    <w:rsid w:val="00251691"/>
    <w:rsid w:val="00254FE5"/>
    <w:rsid w:val="00282611"/>
    <w:rsid w:val="00290150"/>
    <w:rsid w:val="002B69FB"/>
    <w:rsid w:val="002B7437"/>
    <w:rsid w:val="002D03F6"/>
    <w:rsid w:val="002D053E"/>
    <w:rsid w:val="002D5B27"/>
    <w:rsid w:val="002D6ED6"/>
    <w:rsid w:val="002E1EA4"/>
    <w:rsid w:val="00306821"/>
    <w:rsid w:val="00321280"/>
    <w:rsid w:val="00322A3F"/>
    <w:rsid w:val="00334F88"/>
    <w:rsid w:val="003424D5"/>
    <w:rsid w:val="00346B75"/>
    <w:rsid w:val="0035518E"/>
    <w:rsid w:val="00365404"/>
    <w:rsid w:val="0036665B"/>
    <w:rsid w:val="00367158"/>
    <w:rsid w:val="00383FEC"/>
    <w:rsid w:val="003A67B0"/>
    <w:rsid w:val="003B11B6"/>
    <w:rsid w:val="003C1200"/>
    <w:rsid w:val="003C13FC"/>
    <w:rsid w:val="003C5E4B"/>
    <w:rsid w:val="003D0ADA"/>
    <w:rsid w:val="003D25AB"/>
    <w:rsid w:val="003E435B"/>
    <w:rsid w:val="003E4E7C"/>
    <w:rsid w:val="0040148D"/>
    <w:rsid w:val="00401F13"/>
    <w:rsid w:val="004162F1"/>
    <w:rsid w:val="00421C23"/>
    <w:rsid w:val="00425DF5"/>
    <w:rsid w:val="00426173"/>
    <w:rsid w:val="004262BB"/>
    <w:rsid w:val="00474839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C0FC8"/>
    <w:rsid w:val="004C1FFF"/>
    <w:rsid w:val="004E134D"/>
    <w:rsid w:val="004F17FB"/>
    <w:rsid w:val="004F34AA"/>
    <w:rsid w:val="004F37CA"/>
    <w:rsid w:val="0050387A"/>
    <w:rsid w:val="00522DCB"/>
    <w:rsid w:val="00555118"/>
    <w:rsid w:val="005629DD"/>
    <w:rsid w:val="005637D3"/>
    <w:rsid w:val="0057375A"/>
    <w:rsid w:val="005937E6"/>
    <w:rsid w:val="005B2144"/>
    <w:rsid w:val="005B2504"/>
    <w:rsid w:val="005D484E"/>
    <w:rsid w:val="005F0B35"/>
    <w:rsid w:val="005F320D"/>
    <w:rsid w:val="005F6124"/>
    <w:rsid w:val="00605377"/>
    <w:rsid w:val="006152A5"/>
    <w:rsid w:val="00630A42"/>
    <w:rsid w:val="006514B8"/>
    <w:rsid w:val="00653AE5"/>
    <w:rsid w:val="00674594"/>
    <w:rsid w:val="00680323"/>
    <w:rsid w:val="006815A3"/>
    <w:rsid w:val="00683D0A"/>
    <w:rsid w:val="0069035F"/>
    <w:rsid w:val="0069262B"/>
    <w:rsid w:val="006A0D78"/>
    <w:rsid w:val="006D0588"/>
    <w:rsid w:val="006D35B5"/>
    <w:rsid w:val="006E4D90"/>
    <w:rsid w:val="007015B8"/>
    <w:rsid w:val="007124A8"/>
    <w:rsid w:val="007126F5"/>
    <w:rsid w:val="00720B7E"/>
    <w:rsid w:val="00722382"/>
    <w:rsid w:val="00722AF8"/>
    <w:rsid w:val="00734E1D"/>
    <w:rsid w:val="00737D01"/>
    <w:rsid w:val="007511D9"/>
    <w:rsid w:val="00765B15"/>
    <w:rsid w:val="00771F0C"/>
    <w:rsid w:val="007A76E7"/>
    <w:rsid w:val="007D0069"/>
    <w:rsid w:val="007D324F"/>
    <w:rsid w:val="007E1EAA"/>
    <w:rsid w:val="007E3696"/>
    <w:rsid w:val="007E49C8"/>
    <w:rsid w:val="007F7FEF"/>
    <w:rsid w:val="00800262"/>
    <w:rsid w:val="008022D2"/>
    <w:rsid w:val="008073EE"/>
    <w:rsid w:val="0081276B"/>
    <w:rsid w:val="00832CFE"/>
    <w:rsid w:val="00843BF7"/>
    <w:rsid w:val="00873DBC"/>
    <w:rsid w:val="0088656D"/>
    <w:rsid w:val="00894385"/>
    <w:rsid w:val="008A7B8D"/>
    <w:rsid w:val="008B07E4"/>
    <w:rsid w:val="008B7059"/>
    <w:rsid w:val="008C0A5C"/>
    <w:rsid w:val="008C68FD"/>
    <w:rsid w:val="008C763E"/>
    <w:rsid w:val="008C7A2E"/>
    <w:rsid w:val="008D74BB"/>
    <w:rsid w:val="008E35CE"/>
    <w:rsid w:val="009240E6"/>
    <w:rsid w:val="00924741"/>
    <w:rsid w:val="00926F4E"/>
    <w:rsid w:val="00935773"/>
    <w:rsid w:val="00940CCF"/>
    <w:rsid w:val="00945CBD"/>
    <w:rsid w:val="00953133"/>
    <w:rsid w:val="00953AA5"/>
    <w:rsid w:val="009642A4"/>
    <w:rsid w:val="00972239"/>
    <w:rsid w:val="00982D3F"/>
    <w:rsid w:val="00994EA8"/>
    <w:rsid w:val="009958BB"/>
    <w:rsid w:val="009960C9"/>
    <w:rsid w:val="009A21DB"/>
    <w:rsid w:val="009A4511"/>
    <w:rsid w:val="009B04A7"/>
    <w:rsid w:val="009B11AC"/>
    <w:rsid w:val="009B2E10"/>
    <w:rsid w:val="009B4F47"/>
    <w:rsid w:val="009F08C6"/>
    <w:rsid w:val="009F6B75"/>
    <w:rsid w:val="009F7D80"/>
    <w:rsid w:val="00A0480E"/>
    <w:rsid w:val="00A06909"/>
    <w:rsid w:val="00A13FFB"/>
    <w:rsid w:val="00A2308C"/>
    <w:rsid w:val="00A23847"/>
    <w:rsid w:val="00A31F59"/>
    <w:rsid w:val="00A33707"/>
    <w:rsid w:val="00A41F3D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B025A3"/>
    <w:rsid w:val="00B1059D"/>
    <w:rsid w:val="00B36EFE"/>
    <w:rsid w:val="00B624A4"/>
    <w:rsid w:val="00B62A61"/>
    <w:rsid w:val="00B74D88"/>
    <w:rsid w:val="00B93ED1"/>
    <w:rsid w:val="00B94A6B"/>
    <w:rsid w:val="00BA17EB"/>
    <w:rsid w:val="00BA3AE6"/>
    <w:rsid w:val="00BC4D1C"/>
    <w:rsid w:val="00BD24F9"/>
    <w:rsid w:val="00BD40B3"/>
    <w:rsid w:val="00BD5F7E"/>
    <w:rsid w:val="00BF1C90"/>
    <w:rsid w:val="00BF633E"/>
    <w:rsid w:val="00BF7009"/>
    <w:rsid w:val="00C004B2"/>
    <w:rsid w:val="00C05C18"/>
    <w:rsid w:val="00C05E12"/>
    <w:rsid w:val="00C26AC4"/>
    <w:rsid w:val="00C451E1"/>
    <w:rsid w:val="00C54996"/>
    <w:rsid w:val="00C642D8"/>
    <w:rsid w:val="00C6527C"/>
    <w:rsid w:val="00C76E58"/>
    <w:rsid w:val="00C927A8"/>
    <w:rsid w:val="00C947FF"/>
    <w:rsid w:val="00CA432F"/>
    <w:rsid w:val="00CB17EC"/>
    <w:rsid w:val="00CC0405"/>
    <w:rsid w:val="00CC0A58"/>
    <w:rsid w:val="00CF1E09"/>
    <w:rsid w:val="00CF40FA"/>
    <w:rsid w:val="00CF7B04"/>
    <w:rsid w:val="00D02B50"/>
    <w:rsid w:val="00D02C4F"/>
    <w:rsid w:val="00D03895"/>
    <w:rsid w:val="00D13D8A"/>
    <w:rsid w:val="00D43322"/>
    <w:rsid w:val="00D44076"/>
    <w:rsid w:val="00D63D7F"/>
    <w:rsid w:val="00D71019"/>
    <w:rsid w:val="00D87203"/>
    <w:rsid w:val="00DA50F9"/>
    <w:rsid w:val="00DB3FBC"/>
    <w:rsid w:val="00DE5706"/>
    <w:rsid w:val="00DF0D96"/>
    <w:rsid w:val="00DF31AD"/>
    <w:rsid w:val="00DF556F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1CE3"/>
    <w:rsid w:val="00E52567"/>
    <w:rsid w:val="00E56B1F"/>
    <w:rsid w:val="00E628C7"/>
    <w:rsid w:val="00E66DF3"/>
    <w:rsid w:val="00E93D74"/>
    <w:rsid w:val="00EA5E71"/>
    <w:rsid w:val="00ED1AAF"/>
    <w:rsid w:val="00ED2138"/>
    <w:rsid w:val="00ED21A8"/>
    <w:rsid w:val="00ED4688"/>
    <w:rsid w:val="00ED7BF6"/>
    <w:rsid w:val="00EE5FF2"/>
    <w:rsid w:val="00EE7116"/>
    <w:rsid w:val="00EF1D03"/>
    <w:rsid w:val="00EF4850"/>
    <w:rsid w:val="00F07461"/>
    <w:rsid w:val="00F207E3"/>
    <w:rsid w:val="00F225EE"/>
    <w:rsid w:val="00F309A1"/>
    <w:rsid w:val="00F51E86"/>
    <w:rsid w:val="00F65945"/>
    <w:rsid w:val="00F65C3E"/>
    <w:rsid w:val="00F67365"/>
    <w:rsid w:val="00F76DEA"/>
    <w:rsid w:val="00F814E1"/>
    <w:rsid w:val="00F8224A"/>
    <w:rsid w:val="00F86B59"/>
    <w:rsid w:val="00FB5B3B"/>
    <w:rsid w:val="00FC1256"/>
    <w:rsid w:val="00FD47F7"/>
    <w:rsid w:val="00FD58AD"/>
    <w:rsid w:val="00FD682E"/>
    <w:rsid w:val="00FF0F3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93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rlak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5862-9448-4B32-9139-554C8C3F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6349</Words>
  <Characters>38097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33</cp:revision>
  <cp:lastPrinted>2021-06-29T09:35:00Z</cp:lastPrinted>
  <dcterms:created xsi:type="dcterms:W3CDTF">2020-06-03T07:18:00Z</dcterms:created>
  <dcterms:modified xsi:type="dcterms:W3CDTF">2021-06-29T10:11:00Z</dcterms:modified>
</cp:coreProperties>
</file>