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8DA" w:rsidRPr="00B325BC" w:rsidRDefault="0081794C" w:rsidP="00B325BC">
      <w:pPr>
        <w:spacing w:line="276" w:lineRule="auto"/>
        <w:jc w:val="righ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Załącznik nr 4</w:t>
      </w:r>
      <w:r w:rsidR="00C518DA" w:rsidRPr="00B325BC">
        <w:rPr>
          <w:rFonts w:ascii="Arial Narrow" w:hAnsi="Arial Narrow"/>
          <w:sz w:val="22"/>
        </w:rPr>
        <w:t xml:space="preserve"> do zapytania ofertowego</w:t>
      </w:r>
    </w:p>
    <w:p w:rsidR="00C518DA" w:rsidRPr="00B325BC" w:rsidRDefault="003A375F" w:rsidP="00B325BC">
      <w:pPr>
        <w:spacing w:line="276" w:lineRule="auto"/>
        <w:jc w:val="righ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Nr IR.271.8.2022</w:t>
      </w:r>
    </w:p>
    <w:p w:rsidR="00C518DA" w:rsidRPr="00B325BC" w:rsidRDefault="003A375F" w:rsidP="00B325BC">
      <w:pPr>
        <w:spacing w:line="276" w:lineRule="auto"/>
        <w:jc w:val="right"/>
        <w:rPr>
          <w:rFonts w:ascii="Arial Narrow" w:eastAsia="Arial Unicode MS" w:hAnsi="Arial Narrow"/>
          <w:sz w:val="22"/>
        </w:rPr>
      </w:pPr>
      <w:r>
        <w:rPr>
          <w:rFonts w:ascii="Arial Narrow" w:hAnsi="Arial Narrow"/>
          <w:sz w:val="22"/>
        </w:rPr>
        <w:t>z dnia 05</w:t>
      </w:r>
      <w:r w:rsidR="00592C7D">
        <w:rPr>
          <w:rFonts w:ascii="Arial Narrow" w:hAnsi="Arial Narrow"/>
          <w:sz w:val="22"/>
        </w:rPr>
        <w:t>.01</w:t>
      </w:r>
      <w:r w:rsidR="00C518DA" w:rsidRPr="00B325BC">
        <w:rPr>
          <w:rFonts w:ascii="Arial Narrow" w:hAnsi="Arial Narrow"/>
          <w:sz w:val="22"/>
        </w:rPr>
        <w:t>.202</w:t>
      </w:r>
      <w:r>
        <w:rPr>
          <w:rFonts w:ascii="Arial Narrow" w:hAnsi="Arial Narrow"/>
          <w:sz w:val="22"/>
        </w:rPr>
        <w:t>2</w:t>
      </w:r>
      <w:r w:rsidR="00C518DA" w:rsidRPr="00B325BC">
        <w:rPr>
          <w:rFonts w:ascii="Arial Narrow" w:hAnsi="Arial Narrow"/>
          <w:sz w:val="22"/>
        </w:rPr>
        <w:t>r.</w:t>
      </w:r>
    </w:p>
    <w:p w:rsidR="00C518DA" w:rsidRPr="00B325BC" w:rsidRDefault="00C518DA" w:rsidP="00B325BC">
      <w:pPr>
        <w:pStyle w:val="Nagwek1"/>
        <w:spacing w:line="276" w:lineRule="auto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UMOWA Nr ….</w:t>
      </w:r>
    </w:p>
    <w:p w:rsidR="00C518DA" w:rsidRPr="00B325BC" w:rsidRDefault="00C518DA" w:rsidP="00B325BC">
      <w:pPr>
        <w:spacing w:after="20" w:line="276" w:lineRule="auto"/>
        <w:ind w:left="0" w:right="0" w:firstLine="0"/>
        <w:rPr>
          <w:rFonts w:ascii="Arial Narrow" w:hAnsi="Arial Narrow"/>
          <w:sz w:val="22"/>
        </w:rPr>
      </w:pPr>
    </w:p>
    <w:p w:rsidR="00C518DA" w:rsidRPr="00B325BC" w:rsidRDefault="003A375F" w:rsidP="00B325BC">
      <w:pPr>
        <w:spacing w:after="154" w:line="276" w:lineRule="auto"/>
        <w:ind w:left="-1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zawarta w dniu  …………. 2022 </w:t>
      </w:r>
      <w:r w:rsidR="00C518DA" w:rsidRPr="00B325BC">
        <w:rPr>
          <w:rFonts w:ascii="Arial Narrow" w:hAnsi="Arial Narrow"/>
          <w:sz w:val="22"/>
        </w:rPr>
        <w:t xml:space="preserve">r. w Przecławiu pomiędzy: </w:t>
      </w:r>
    </w:p>
    <w:p w:rsidR="00C518DA" w:rsidRPr="00B325BC" w:rsidRDefault="00C518DA" w:rsidP="00B325BC">
      <w:pPr>
        <w:spacing w:after="129" w:line="276" w:lineRule="auto"/>
        <w:ind w:left="-5" w:right="-38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 xml:space="preserve">Gminą Przecław, ul. Kilińskiego 7, 39-320 Przecław, NIP 817-19-799-11, REGON: 690581927 </w:t>
      </w:r>
    </w:p>
    <w:p w:rsidR="00C518DA" w:rsidRPr="00B325BC" w:rsidRDefault="00C518DA" w:rsidP="00B325BC">
      <w:pPr>
        <w:spacing w:after="129" w:line="276" w:lineRule="auto"/>
        <w:ind w:left="-5" w:right="-38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zwaną w dalszej części umowy „</w:t>
      </w:r>
      <w:r w:rsidRPr="003A375F">
        <w:rPr>
          <w:rFonts w:ascii="Arial Narrow" w:hAnsi="Arial Narrow"/>
          <w:sz w:val="22"/>
        </w:rPr>
        <w:t>Zamawiającym”</w:t>
      </w:r>
      <w:r w:rsidRPr="00B325BC">
        <w:rPr>
          <w:rFonts w:ascii="Arial Narrow" w:hAnsi="Arial Narrow"/>
          <w:sz w:val="22"/>
        </w:rPr>
        <w:t xml:space="preserve"> i reprezentowanym przez: </w:t>
      </w:r>
    </w:p>
    <w:p w:rsidR="00C518DA" w:rsidRPr="00B325BC" w:rsidRDefault="00C518DA" w:rsidP="00B325BC">
      <w:pPr>
        <w:spacing w:after="129" w:line="276" w:lineRule="auto"/>
        <w:ind w:left="-5" w:right="3925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Renatę Siembab – Burmistrza Przecławia,</w:t>
      </w:r>
    </w:p>
    <w:p w:rsidR="00C518DA" w:rsidRPr="00B325BC" w:rsidRDefault="00C518DA" w:rsidP="00B325BC">
      <w:pPr>
        <w:spacing w:after="129" w:line="276" w:lineRule="auto"/>
        <w:ind w:left="-5" w:right="-38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przy kontrasygnacie Skarbnik Gminy Krystyny Kotuli</w:t>
      </w:r>
    </w:p>
    <w:p w:rsidR="00C518DA" w:rsidRPr="00B325BC" w:rsidRDefault="00C518DA" w:rsidP="00B325BC">
      <w:pPr>
        <w:spacing w:after="129" w:line="276" w:lineRule="auto"/>
        <w:ind w:left="-5" w:right="-15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 xml:space="preserve">a </w:t>
      </w:r>
    </w:p>
    <w:p w:rsidR="00C518DA" w:rsidRPr="00B325BC" w:rsidRDefault="00C518DA" w:rsidP="00B325BC">
      <w:pPr>
        <w:spacing w:after="129" w:line="276" w:lineRule="auto"/>
        <w:ind w:left="-5" w:right="-15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 xml:space="preserve">………………………………………………………… z siedzibą w …………………………… </w:t>
      </w:r>
    </w:p>
    <w:p w:rsidR="00C518DA" w:rsidRPr="00B325BC" w:rsidRDefault="00C518DA" w:rsidP="00B325BC">
      <w:pPr>
        <w:spacing w:after="129" w:line="276" w:lineRule="auto"/>
        <w:ind w:left="-5" w:right="-15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 xml:space="preserve">REGON:  …………………..NIP: ……………..reprezentowaną przez: </w:t>
      </w:r>
    </w:p>
    <w:p w:rsidR="00C518DA" w:rsidRPr="00B325BC" w:rsidRDefault="00C518DA" w:rsidP="00B325BC">
      <w:pPr>
        <w:spacing w:after="129" w:line="276" w:lineRule="auto"/>
        <w:ind w:left="-5" w:right="2495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 xml:space="preserve">……………………………………………………………………. zwanym w dalszej części umowy Wykonawcą. </w:t>
      </w:r>
    </w:p>
    <w:p w:rsidR="00C518DA" w:rsidRPr="00B325BC" w:rsidRDefault="00C518DA" w:rsidP="00B325BC">
      <w:pPr>
        <w:spacing w:after="32" w:line="276" w:lineRule="auto"/>
        <w:ind w:left="2" w:right="0" w:firstLine="0"/>
        <w:rPr>
          <w:rFonts w:ascii="Arial Narrow" w:hAnsi="Arial Narrow"/>
          <w:sz w:val="22"/>
        </w:rPr>
      </w:pPr>
    </w:p>
    <w:p w:rsidR="003A375F" w:rsidRPr="007A0E9C" w:rsidRDefault="003A375F" w:rsidP="003A375F">
      <w:pPr>
        <w:adjustRightInd w:val="0"/>
        <w:spacing w:before="120" w:line="360" w:lineRule="auto"/>
        <w:jc w:val="both"/>
        <w:textAlignment w:val="baseline"/>
        <w:rPr>
          <w:rFonts w:ascii="Arial Narrow" w:hAnsi="Arial Narrow"/>
          <w:sz w:val="22"/>
          <w:lang w:eastAsia="ar-SA"/>
        </w:rPr>
      </w:pPr>
      <w:r w:rsidRPr="007A0E9C">
        <w:rPr>
          <w:rFonts w:ascii="Arial Narrow" w:hAnsi="Arial Narrow"/>
          <w:sz w:val="22"/>
          <w:lang w:eastAsia="ar-SA"/>
        </w:rPr>
        <w:t>Niniejszą umowę zawarto zgodnie z wynikiem postępowania o udzielenie zamówienia publicznego o wartości nie przekraczającej kwoty 130 000 zł oraz z art. 2 ust. 1 pkt. 1) ustawy z dnia 11 września 2019 r. Prawo zamówień publicznych (</w:t>
      </w:r>
      <w:proofErr w:type="spellStart"/>
      <w:r w:rsidRPr="007A0E9C">
        <w:rPr>
          <w:rFonts w:ascii="Arial Narrow" w:hAnsi="Arial Narrow"/>
          <w:sz w:val="22"/>
          <w:lang w:eastAsia="ar-SA"/>
        </w:rPr>
        <w:t>t.j</w:t>
      </w:r>
      <w:proofErr w:type="spellEnd"/>
      <w:r w:rsidRPr="007A0E9C">
        <w:rPr>
          <w:rFonts w:ascii="Arial Narrow" w:hAnsi="Arial Narrow"/>
          <w:sz w:val="22"/>
          <w:lang w:eastAsia="ar-SA"/>
        </w:rPr>
        <w:t>. Dz. U. z 2021r. poz. 1129 ze zm.) i Zarządzeniem Nr 35/2021 Burmistrza Przecławia z dnia 6 maja 2021r. w sprawie wprowadzenia Regulaminu udzielania zamówień publicznych w Urzędzie Miejskim w Przecławiu oraz gminnych jednostkach organizacyjnych nieposiadających osobowości prawnej, których wartość nie przekracza kwoty 130 000 zł netto.</w:t>
      </w:r>
    </w:p>
    <w:p w:rsidR="002B089E" w:rsidRPr="00B325BC" w:rsidRDefault="002B089E" w:rsidP="00B325BC">
      <w:pPr>
        <w:spacing w:after="0" w:line="276" w:lineRule="auto"/>
        <w:ind w:left="10" w:right="-15"/>
        <w:jc w:val="center"/>
        <w:rPr>
          <w:rFonts w:ascii="Arial Narrow" w:hAnsi="Arial Narrow"/>
          <w:b/>
          <w:sz w:val="22"/>
        </w:rPr>
      </w:pPr>
    </w:p>
    <w:p w:rsidR="00577CC9" w:rsidRPr="00B325BC" w:rsidRDefault="00FA3366" w:rsidP="00B325BC">
      <w:pPr>
        <w:spacing w:after="0" w:line="276" w:lineRule="auto"/>
        <w:ind w:left="10" w:right="-15"/>
        <w:jc w:val="center"/>
        <w:rPr>
          <w:rFonts w:ascii="Arial Narrow" w:hAnsi="Arial Narrow"/>
          <w:sz w:val="22"/>
        </w:rPr>
      </w:pPr>
      <w:r w:rsidRPr="00B325BC">
        <w:rPr>
          <w:rFonts w:ascii="Arial Narrow" w:hAnsi="Arial Narrow"/>
          <w:b/>
          <w:sz w:val="22"/>
        </w:rPr>
        <w:t>§ 1</w:t>
      </w:r>
      <w:r w:rsidR="002B089E" w:rsidRPr="00B325BC">
        <w:rPr>
          <w:rFonts w:ascii="Arial Narrow" w:hAnsi="Arial Narrow"/>
          <w:b/>
          <w:sz w:val="22"/>
        </w:rPr>
        <w:t>.</w:t>
      </w:r>
    </w:p>
    <w:p w:rsidR="00577CC9" w:rsidRPr="00B325BC" w:rsidRDefault="00FA3366" w:rsidP="00B325BC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 xml:space="preserve">Przedmiotem umowy jest </w:t>
      </w:r>
      <w:r w:rsidR="004F2CDA" w:rsidRPr="00B325BC">
        <w:rPr>
          <w:rFonts w:ascii="Arial Narrow" w:hAnsi="Arial Narrow"/>
          <w:sz w:val="22"/>
        </w:rPr>
        <w:t>świadczenie</w:t>
      </w:r>
      <w:r w:rsidR="00FC1D36" w:rsidRPr="00B325BC">
        <w:rPr>
          <w:rFonts w:ascii="Arial Narrow" w:hAnsi="Arial Narrow"/>
          <w:sz w:val="22"/>
        </w:rPr>
        <w:t xml:space="preserve"> usług geodezyjnych na potrzeby</w:t>
      </w:r>
      <w:r w:rsidRPr="00B325BC">
        <w:rPr>
          <w:rFonts w:ascii="Arial Narrow" w:hAnsi="Arial Narrow"/>
          <w:sz w:val="22"/>
        </w:rPr>
        <w:t xml:space="preserve"> </w:t>
      </w:r>
      <w:r w:rsidR="00C518DA" w:rsidRPr="00B325BC">
        <w:rPr>
          <w:rFonts w:ascii="Arial Narrow" w:hAnsi="Arial Narrow"/>
          <w:sz w:val="22"/>
        </w:rPr>
        <w:t>Gminy Przecław w 202</w:t>
      </w:r>
      <w:r w:rsidR="003A375F">
        <w:rPr>
          <w:rFonts w:ascii="Arial Narrow" w:hAnsi="Arial Narrow"/>
          <w:sz w:val="22"/>
        </w:rPr>
        <w:t>2</w:t>
      </w:r>
      <w:r w:rsidR="004F2CDA" w:rsidRPr="00B325BC">
        <w:rPr>
          <w:rFonts w:ascii="Arial Narrow" w:hAnsi="Arial Narrow"/>
          <w:sz w:val="22"/>
        </w:rPr>
        <w:t>r</w:t>
      </w:r>
      <w:r w:rsidRPr="00B325BC">
        <w:rPr>
          <w:rFonts w:ascii="Arial Narrow" w:hAnsi="Arial Narrow"/>
          <w:sz w:val="22"/>
        </w:rPr>
        <w:t>., w zakresie sporządzania:</w:t>
      </w:r>
    </w:p>
    <w:p w:rsidR="00577CC9" w:rsidRPr="00B325BC" w:rsidRDefault="00C518DA" w:rsidP="00B325B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map sytuacyjno-wysokościowych</w:t>
      </w:r>
      <w:r w:rsidR="00FA3366" w:rsidRPr="00B325BC">
        <w:rPr>
          <w:rFonts w:ascii="Arial Narrow" w:hAnsi="Arial Narrow"/>
          <w:sz w:val="22"/>
        </w:rPr>
        <w:t xml:space="preserve"> do celów projektowych,</w:t>
      </w:r>
    </w:p>
    <w:p w:rsidR="00577CC9" w:rsidRPr="00B325BC" w:rsidRDefault="00FA3366" w:rsidP="00B325B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podziału geodezyjnego działki,</w:t>
      </w:r>
    </w:p>
    <w:p w:rsidR="00577CC9" w:rsidRPr="00B325BC" w:rsidRDefault="00FA3366" w:rsidP="00B325B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wznowienia granic działki,</w:t>
      </w:r>
    </w:p>
    <w:p w:rsidR="00577CC9" w:rsidRPr="00B325BC" w:rsidRDefault="00FA3366" w:rsidP="00B325B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inwentaryzacji geodezyjnej powykonawczej urzą</w:t>
      </w:r>
      <w:r w:rsidR="00E70D49" w:rsidRPr="00B325BC">
        <w:rPr>
          <w:rFonts w:ascii="Arial Narrow" w:hAnsi="Arial Narrow"/>
          <w:sz w:val="22"/>
        </w:rPr>
        <w:t>dzeń liniowych (wodociąg, kanalizacja sanitarna, kanalizacja deszczowa</w:t>
      </w:r>
      <w:r w:rsidRPr="00B325BC">
        <w:rPr>
          <w:rFonts w:ascii="Arial Narrow" w:hAnsi="Arial Narrow"/>
          <w:sz w:val="22"/>
        </w:rPr>
        <w:t>, linie energetyczne</w:t>
      </w:r>
      <w:r w:rsidR="00E70D49" w:rsidRPr="00B325BC">
        <w:rPr>
          <w:rFonts w:ascii="Arial Narrow" w:hAnsi="Arial Narrow"/>
          <w:sz w:val="22"/>
        </w:rPr>
        <w:t>,</w:t>
      </w:r>
      <w:r w:rsidRPr="00B325BC">
        <w:rPr>
          <w:rFonts w:ascii="Arial Narrow" w:hAnsi="Arial Narrow"/>
          <w:sz w:val="22"/>
        </w:rPr>
        <w:t xml:space="preserve"> kablowe</w:t>
      </w:r>
      <w:r w:rsidR="00E70D49" w:rsidRPr="00B325BC">
        <w:rPr>
          <w:rFonts w:ascii="Arial Narrow" w:hAnsi="Arial Narrow"/>
          <w:sz w:val="22"/>
        </w:rPr>
        <w:t>,</w:t>
      </w:r>
      <w:r w:rsidRPr="00B325BC">
        <w:rPr>
          <w:rFonts w:ascii="Arial Narrow" w:hAnsi="Arial Narrow"/>
          <w:sz w:val="22"/>
        </w:rPr>
        <w:t xml:space="preserve"> na</w:t>
      </w:r>
      <w:r w:rsidR="00E70D49" w:rsidRPr="00B325BC">
        <w:rPr>
          <w:rFonts w:ascii="Arial Narrow" w:hAnsi="Arial Narrow"/>
          <w:sz w:val="22"/>
        </w:rPr>
        <w:t xml:space="preserve">powietrzne, sieć </w:t>
      </w:r>
      <w:r w:rsidR="003D4A7A" w:rsidRPr="00B325BC">
        <w:rPr>
          <w:rFonts w:ascii="Arial Narrow" w:hAnsi="Arial Narrow"/>
          <w:sz w:val="22"/>
        </w:rPr>
        <w:t>gazowa</w:t>
      </w:r>
      <w:r w:rsidRPr="00B325BC">
        <w:rPr>
          <w:rFonts w:ascii="Arial Narrow" w:hAnsi="Arial Narrow"/>
          <w:sz w:val="22"/>
        </w:rPr>
        <w:t>) oraz robót drogowych,</w:t>
      </w:r>
    </w:p>
    <w:p w:rsidR="00577CC9" w:rsidRPr="00B325BC" w:rsidRDefault="00C518DA" w:rsidP="00B325B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rozgraniczenia działki</w:t>
      </w:r>
      <w:r w:rsidR="00FA3366" w:rsidRPr="00B325BC">
        <w:rPr>
          <w:rFonts w:ascii="Arial Narrow" w:hAnsi="Arial Narrow"/>
          <w:sz w:val="22"/>
        </w:rPr>
        <w:t>,</w:t>
      </w:r>
    </w:p>
    <w:p w:rsidR="00577CC9" w:rsidRPr="00B325BC" w:rsidRDefault="00FA3366" w:rsidP="00B325B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wy</w:t>
      </w:r>
      <w:r w:rsidR="00C518DA" w:rsidRPr="00B325BC">
        <w:rPr>
          <w:rFonts w:ascii="Arial Narrow" w:hAnsi="Arial Narrow"/>
          <w:sz w:val="22"/>
        </w:rPr>
        <w:t>tyczenia</w:t>
      </w:r>
      <w:r w:rsidR="00E70D49" w:rsidRPr="00B325BC">
        <w:rPr>
          <w:rFonts w:ascii="Arial Narrow" w:hAnsi="Arial Narrow"/>
          <w:sz w:val="22"/>
        </w:rPr>
        <w:t xml:space="preserve"> obiektów budowlanych</w:t>
      </w:r>
      <w:r w:rsidRPr="00B325BC">
        <w:rPr>
          <w:rFonts w:ascii="Arial Narrow" w:hAnsi="Arial Narrow"/>
          <w:sz w:val="22"/>
        </w:rPr>
        <w:t>,</w:t>
      </w:r>
    </w:p>
    <w:p w:rsidR="00E70D49" w:rsidRPr="00B325BC" w:rsidRDefault="00C518DA" w:rsidP="00B325B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wytyczenia</w:t>
      </w:r>
      <w:r w:rsidR="00E70D49" w:rsidRPr="00B325BC">
        <w:rPr>
          <w:rFonts w:ascii="Arial Narrow" w:hAnsi="Arial Narrow"/>
          <w:sz w:val="22"/>
        </w:rPr>
        <w:t xml:space="preserve"> trasy,</w:t>
      </w:r>
    </w:p>
    <w:p w:rsidR="00577CC9" w:rsidRPr="00B325BC" w:rsidRDefault="00FA3366" w:rsidP="00B325B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ustalen</w:t>
      </w:r>
      <w:r w:rsidR="00C518DA" w:rsidRPr="00B325BC">
        <w:rPr>
          <w:rFonts w:ascii="Arial Narrow" w:hAnsi="Arial Narrow"/>
          <w:sz w:val="22"/>
        </w:rPr>
        <w:t>ia</w:t>
      </w:r>
      <w:r w:rsidRPr="00B325BC">
        <w:rPr>
          <w:rFonts w:ascii="Arial Narrow" w:hAnsi="Arial Narrow"/>
          <w:sz w:val="22"/>
        </w:rPr>
        <w:t xml:space="preserve"> przebiegu granic,</w:t>
      </w:r>
    </w:p>
    <w:p w:rsidR="00577CC9" w:rsidRPr="00B325BC" w:rsidRDefault="00C518DA" w:rsidP="00B325B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aktualizacji</w:t>
      </w:r>
      <w:r w:rsidR="00FA3366" w:rsidRPr="00B325BC">
        <w:rPr>
          <w:rFonts w:ascii="Arial Narrow" w:hAnsi="Arial Narrow"/>
          <w:sz w:val="22"/>
        </w:rPr>
        <w:t xml:space="preserve"> użytków gruntowych w działkach,</w:t>
      </w:r>
    </w:p>
    <w:p w:rsidR="00577CC9" w:rsidRPr="00B325BC" w:rsidRDefault="00C518DA" w:rsidP="00B325B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map do celów projektowych.</w:t>
      </w:r>
    </w:p>
    <w:p w:rsidR="00C518DA" w:rsidRPr="00B325BC" w:rsidRDefault="00C518DA" w:rsidP="00B325BC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 xml:space="preserve">Ilości wskazane w przedmiocie zamówienia mają charakter szacunkowy i Zamawiający nie gwarantuje ich </w:t>
      </w:r>
      <w:r w:rsidR="00AD2C91" w:rsidRPr="00B325BC">
        <w:rPr>
          <w:rFonts w:ascii="Arial Narrow" w:hAnsi="Arial Narrow"/>
          <w:sz w:val="22"/>
        </w:rPr>
        <w:t>całkowitej</w:t>
      </w:r>
      <w:r w:rsidRPr="00B325BC">
        <w:rPr>
          <w:rFonts w:ascii="Arial Narrow" w:hAnsi="Arial Narrow"/>
          <w:sz w:val="22"/>
        </w:rPr>
        <w:t xml:space="preserve"> realizacji. W przypadku konieczności zwiększenia </w:t>
      </w:r>
      <w:r w:rsidR="00AD2C91" w:rsidRPr="00B325BC">
        <w:rPr>
          <w:rFonts w:ascii="Arial Narrow" w:hAnsi="Arial Narrow"/>
          <w:sz w:val="22"/>
        </w:rPr>
        <w:t xml:space="preserve">ilości wykonanych </w:t>
      </w:r>
      <w:r w:rsidRPr="00B325BC">
        <w:rPr>
          <w:rFonts w:ascii="Arial Narrow" w:hAnsi="Arial Narrow"/>
          <w:sz w:val="22"/>
        </w:rPr>
        <w:t>usług</w:t>
      </w:r>
      <w:r w:rsidR="00AD2C91" w:rsidRPr="00B325BC">
        <w:rPr>
          <w:rFonts w:ascii="Arial Narrow" w:hAnsi="Arial Narrow"/>
          <w:sz w:val="22"/>
        </w:rPr>
        <w:t xml:space="preserve"> Wykonawca </w:t>
      </w:r>
      <w:r w:rsidR="00AD2C91" w:rsidRPr="00B325BC">
        <w:rPr>
          <w:rFonts w:ascii="Arial Narrow" w:hAnsi="Arial Narrow"/>
          <w:sz w:val="22"/>
        </w:rPr>
        <w:lastRenderedPageBreak/>
        <w:t>zobowiązuje się do ich wykonania w cenach określonych w złożonej ofercie.</w:t>
      </w:r>
      <w:r w:rsidR="003E0945">
        <w:rPr>
          <w:rFonts w:ascii="Arial Narrow" w:hAnsi="Arial Narrow"/>
          <w:sz w:val="22"/>
        </w:rPr>
        <w:t xml:space="preserve"> Na okoliczność zwiększenia ilości zamawiający sporządza stosowny aneks do umowy.</w:t>
      </w:r>
    </w:p>
    <w:p w:rsidR="00AD2C91" w:rsidRPr="00B325BC" w:rsidRDefault="00AD2C91" w:rsidP="00B325BC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Niepełna realizacja zamówienia ze strony Zamawiającego nie pociąga z sobą jakichkolwiek roszczeń odszkodowawczych z tego tytułu, jak też nie narusza postanowień niniejszej umowy.</w:t>
      </w:r>
    </w:p>
    <w:p w:rsidR="003A375F" w:rsidRDefault="003A375F" w:rsidP="00B325BC">
      <w:pPr>
        <w:spacing w:after="0" w:line="276" w:lineRule="auto"/>
        <w:ind w:left="10" w:right="-15"/>
        <w:jc w:val="center"/>
        <w:rPr>
          <w:rFonts w:ascii="Arial Narrow" w:hAnsi="Arial Narrow"/>
          <w:b/>
          <w:sz w:val="22"/>
        </w:rPr>
      </w:pPr>
    </w:p>
    <w:p w:rsidR="00577CC9" w:rsidRPr="00B325BC" w:rsidRDefault="00FA3366" w:rsidP="00B325BC">
      <w:pPr>
        <w:spacing w:after="0" w:line="276" w:lineRule="auto"/>
        <w:ind w:left="10" w:right="-15"/>
        <w:jc w:val="center"/>
        <w:rPr>
          <w:rFonts w:ascii="Arial Narrow" w:hAnsi="Arial Narrow"/>
          <w:sz w:val="22"/>
        </w:rPr>
      </w:pPr>
      <w:r w:rsidRPr="00B325BC">
        <w:rPr>
          <w:rFonts w:ascii="Arial Narrow" w:hAnsi="Arial Narrow"/>
          <w:b/>
          <w:sz w:val="22"/>
        </w:rPr>
        <w:t>§ 2</w:t>
      </w:r>
      <w:r w:rsidR="002B089E" w:rsidRPr="00B325BC">
        <w:rPr>
          <w:rFonts w:ascii="Arial Narrow" w:hAnsi="Arial Narrow"/>
          <w:b/>
          <w:sz w:val="22"/>
        </w:rPr>
        <w:t>.</w:t>
      </w:r>
    </w:p>
    <w:p w:rsidR="00577CC9" w:rsidRDefault="00FA3366" w:rsidP="00B325BC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 xml:space="preserve">Za </w:t>
      </w:r>
      <w:r w:rsidR="00744FC6" w:rsidRPr="00B325BC">
        <w:rPr>
          <w:rFonts w:ascii="Arial Narrow" w:hAnsi="Arial Narrow"/>
          <w:sz w:val="22"/>
        </w:rPr>
        <w:t>realizację przedmiotu umowy Zamawiający zobowiązuje się zapłacić Wykonawcy wynagrodzenie zgodne z cenami podanymi w ofercie.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5804"/>
        <w:gridCol w:w="2740"/>
      </w:tblGrid>
      <w:tr w:rsidR="00592C7D" w:rsidTr="00592C7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92C7D" w:rsidRDefault="00592C7D">
            <w:pPr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</w:rPr>
            </w:pPr>
            <w:r>
              <w:rPr>
                <w:rFonts w:ascii="Arial Narrow" w:hAnsi="Arial Narrow"/>
                <w:sz w:val="22"/>
              </w:rPr>
              <w:t>L.p.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92C7D" w:rsidRDefault="00592C7D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Przedmiot zamówienia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92C7D" w:rsidRDefault="00592C7D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Szacunkowa ilość usług/ szt.</w:t>
            </w:r>
          </w:p>
        </w:tc>
      </w:tr>
      <w:tr w:rsidR="00592C7D" w:rsidTr="00592C7D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92C7D" w:rsidRDefault="00592C7D" w:rsidP="00592C7D">
            <w:pPr>
              <w:numPr>
                <w:ilvl w:val="0"/>
                <w:numId w:val="35"/>
              </w:numPr>
              <w:suppressAutoHyphens/>
              <w:spacing w:after="0" w:line="360" w:lineRule="auto"/>
              <w:ind w:right="0"/>
              <w:jc w:val="center"/>
              <w:rPr>
                <w:rFonts w:ascii="Arial Narrow" w:hAnsi="Arial Narrow"/>
                <w:b/>
                <w:sz w:val="22"/>
                <w:shd w:val="clear" w:color="auto" w:fill="F2F2F2"/>
              </w:rPr>
            </w:pPr>
            <w:r>
              <w:rPr>
                <w:rFonts w:ascii="Arial Narrow" w:hAnsi="Arial Narrow"/>
                <w:b/>
                <w:sz w:val="22"/>
                <w:shd w:val="clear" w:color="auto" w:fill="F2F2F2"/>
              </w:rPr>
              <w:t xml:space="preserve">Mapa </w:t>
            </w:r>
            <w:proofErr w:type="spellStart"/>
            <w:r>
              <w:rPr>
                <w:rFonts w:ascii="Arial Narrow" w:hAnsi="Arial Narrow"/>
                <w:b/>
                <w:sz w:val="22"/>
                <w:shd w:val="clear" w:color="auto" w:fill="F2F2F2"/>
              </w:rPr>
              <w:t>sytuacyjno</w:t>
            </w:r>
            <w:proofErr w:type="spellEnd"/>
            <w:r>
              <w:rPr>
                <w:rFonts w:ascii="Arial Narrow" w:hAnsi="Arial Narrow"/>
                <w:b/>
                <w:sz w:val="22"/>
                <w:shd w:val="clear" w:color="auto" w:fill="F2F2F2"/>
              </w:rPr>
              <w:t xml:space="preserve"> – wysokościowa do celów projektowych za 1 ha, oraz kwota za każdy następny 1 ha w ramach jednej mapy(przy uwzględnieniu skali wtórnika</w:t>
            </w:r>
            <w:r>
              <w:rPr>
                <w:rFonts w:ascii="Arial Narrow" w:hAnsi="Arial Narrow"/>
                <w:b/>
                <w:sz w:val="22"/>
              </w:rPr>
              <w:t>)</w:t>
            </w:r>
          </w:p>
        </w:tc>
      </w:tr>
      <w:tr w:rsidR="00592C7D" w:rsidTr="00592C7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w skali 1:500, </w:t>
            </w:r>
          </w:p>
          <w:p w:rsidR="00592C7D" w:rsidRDefault="00592C7D" w:rsidP="00592C7D">
            <w:pPr>
              <w:numPr>
                <w:ilvl w:val="0"/>
                <w:numId w:val="36"/>
              </w:numPr>
              <w:suppressAutoHyphens/>
              <w:spacing w:after="0" w:line="360" w:lineRule="auto"/>
              <w:ind w:right="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do 1 ha w ramach jednego opracowania,</w:t>
            </w:r>
          </w:p>
          <w:p w:rsidR="00592C7D" w:rsidRDefault="00592C7D" w:rsidP="00592C7D">
            <w:pPr>
              <w:numPr>
                <w:ilvl w:val="0"/>
                <w:numId w:val="36"/>
              </w:numPr>
              <w:suppressAutoHyphens/>
              <w:spacing w:after="0" w:line="360" w:lineRule="auto"/>
              <w:ind w:right="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każdy następny 1ha w ramach jednego opracowania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7D" w:rsidRDefault="00592C7D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  <w:p w:rsidR="00592C7D" w:rsidRDefault="00592C7D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</w:t>
            </w:r>
          </w:p>
          <w:p w:rsidR="00592C7D" w:rsidRDefault="00592C7D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</w:t>
            </w:r>
          </w:p>
        </w:tc>
      </w:tr>
      <w:tr w:rsidR="00592C7D" w:rsidTr="00592C7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w skali 1:1000, </w:t>
            </w:r>
          </w:p>
          <w:p w:rsidR="00592C7D" w:rsidRDefault="00592C7D" w:rsidP="00592C7D">
            <w:pPr>
              <w:numPr>
                <w:ilvl w:val="0"/>
                <w:numId w:val="37"/>
              </w:numPr>
              <w:suppressAutoHyphens/>
              <w:spacing w:after="0" w:line="360" w:lineRule="auto"/>
              <w:ind w:right="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do 1 ha w ramach jednego opracowania,</w:t>
            </w:r>
          </w:p>
          <w:p w:rsidR="00592C7D" w:rsidRDefault="00592C7D" w:rsidP="00592C7D">
            <w:pPr>
              <w:numPr>
                <w:ilvl w:val="0"/>
                <w:numId w:val="37"/>
              </w:numPr>
              <w:suppressAutoHyphens/>
              <w:spacing w:after="0" w:line="360" w:lineRule="auto"/>
              <w:ind w:right="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każdy następny 1ha w ramach jednego opracowania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7D" w:rsidRDefault="00592C7D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  <w:p w:rsidR="00592C7D" w:rsidRDefault="00592C7D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</w:t>
            </w:r>
          </w:p>
          <w:p w:rsidR="00592C7D" w:rsidRDefault="00592C7D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</w:t>
            </w:r>
          </w:p>
        </w:tc>
      </w:tr>
      <w:tr w:rsidR="00592C7D" w:rsidTr="00592C7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w skali 1:2000, </w:t>
            </w:r>
          </w:p>
          <w:p w:rsidR="00592C7D" w:rsidRDefault="00592C7D" w:rsidP="00592C7D">
            <w:pPr>
              <w:numPr>
                <w:ilvl w:val="0"/>
                <w:numId w:val="38"/>
              </w:numPr>
              <w:suppressAutoHyphens/>
              <w:spacing w:after="0" w:line="360" w:lineRule="auto"/>
              <w:ind w:right="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do 1 ha w ramach jednego opracowania,</w:t>
            </w:r>
          </w:p>
          <w:p w:rsidR="00592C7D" w:rsidRDefault="00592C7D" w:rsidP="00592C7D">
            <w:pPr>
              <w:numPr>
                <w:ilvl w:val="0"/>
                <w:numId w:val="38"/>
              </w:numPr>
              <w:suppressAutoHyphens/>
              <w:spacing w:after="0" w:line="360" w:lineRule="auto"/>
              <w:ind w:right="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każdy następny 1ha w ramach jednego opracowania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7D" w:rsidRDefault="00592C7D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  <w:p w:rsidR="00592C7D" w:rsidRDefault="00592C7D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</w:t>
            </w:r>
          </w:p>
          <w:p w:rsidR="00592C7D" w:rsidRDefault="00592C7D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</w:t>
            </w:r>
          </w:p>
        </w:tc>
      </w:tr>
      <w:tr w:rsidR="00592C7D" w:rsidTr="00592C7D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92C7D" w:rsidRDefault="00592C7D" w:rsidP="00592C7D">
            <w:pPr>
              <w:numPr>
                <w:ilvl w:val="0"/>
                <w:numId w:val="35"/>
              </w:numPr>
              <w:suppressAutoHyphens/>
              <w:spacing w:after="0" w:line="360" w:lineRule="auto"/>
              <w:ind w:right="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Podział geodezyjny </w:t>
            </w:r>
          </w:p>
        </w:tc>
      </w:tr>
      <w:tr w:rsidR="00592C7D" w:rsidTr="00592C7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Za dwie pierwsze działki powstałe w wyniku podziału:</w:t>
            </w:r>
          </w:p>
          <w:p w:rsidR="00592C7D" w:rsidRDefault="00592C7D" w:rsidP="00592C7D">
            <w:pPr>
              <w:numPr>
                <w:ilvl w:val="0"/>
                <w:numId w:val="39"/>
              </w:numPr>
              <w:suppressAutoHyphens/>
              <w:spacing w:after="0" w:line="360" w:lineRule="auto"/>
              <w:ind w:right="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z działki o nie ustalonych granicach w ramach jednego zadania zleconego przez Gminę</w:t>
            </w:r>
          </w:p>
          <w:p w:rsidR="00592C7D" w:rsidRDefault="00592C7D" w:rsidP="00592C7D">
            <w:pPr>
              <w:numPr>
                <w:ilvl w:val="0"/>
                <w:numId w:val="39"/>
              </w:numPr>
              <w:suppressAutoHyphens/>
              <w:spacing w:after="0" w:line="360" w:lineRule="auto"/>
              <w:ind w:right="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z działki o ustalonych granicach w ramach jednego zadania zleconego przez Gminę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7D" w:rsidRDefault="00592C7D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  <w:p w:rsidR="00592C7D" w:rsidRDefault="00592C7D" w:rsidP="00592C7D">
            <w:pPr>
              <w:numPr>
                <w:ilvl w:val="0"/>
                <w:numId w:val="40"/>
              </w:numPr>
              <w:suppressAutoHyphens/>
              <w:spacing w:after="0" w:line="360" w:lineRule="auto"/>
              <w:ind w:right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15</w:t>
            </w:r>
          </w:p>
          <w:p w:rsidR="00592C7D" w:rsidRDefault="00592C7D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  <w:p w:rsidR="00592C7D" w:rsidRDefault="00592C7D" w:rsidP="00592C7D">
            <w:pPr>
              <w:numPr>
                <w:ilvl w:val="0"/>
                <w:numId w:val="40"/>
              </w:numPr>
              <w:suppressAutoHyphens/>
              <w:spacing w:after="0" w:line="360" w:lineRule="auto"/>
              <w:ind w:right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</w:t>
            </w:r>
          </w:p>
        </w:tc>
      </w:tr>
      <w:tr w:rsidR="00592C7D" w:rsidTr="00592C7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Za każdą następną działkę powstałą w wyniku podziału:</w:t>
            </w:r>
          </w:p>
          <w:p w:rsidR="00592C7D" w:rsidRDefault="00592C7D" w:rsidP="00592C7D">
            <w:pPr>
              <w:numPr>
                <w:ilvl w:val="0"/>
                <w:numId w:val="41"/>
              </w:numPr>
              <w:suppressAutoHyphens/>
              <w:spacing w:after="0" w:line="360" w:lineRule="auto"/>
              <w:ind w:right="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z działki o nie ustalonych granicach w ramach jednego zadania zleconego przez Gminę</w:t>
            </w:r>
          </w:p>
          <w:p w:rsidR="00592C7D" w:rsidRDefault="00592C7D">
            <w:pPr>
              <w:spacing w:line="360" w:lineRule="auto"/>
              <w:ind w:left="720"/>
              <w:jc w:val="both"/>
              <w:rPr>
                <w:rFonts w:ascii="Arial Narrow" w:hAnsi="Arial Narrow"/>
                <w:sz w:val="22"/>
              </w:rPr>
            </w:pPr>
          </w:p>
          <w:p w:rsidR="00592C7D" w:rsidRDefault="00592C7D" w:rsidP="00592C7D">
            <w:pPr>
              <w:numPr>
                <w:ilvl w:val="0"/>
                <w:numId w:val="41"/>
              </w:numPr>
              <w:suppressAutoHyphens/>
              <w:spacing w:after="0" w:line="360" w:lineRule="auto"/>
              <w:ind w:right="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z działki o ustalonych granicach w ramach jednego zadania zleconego przez Gminę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7D" w:rsidRDefault="00592C7D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  <w:p w:rsidR="00592C7D" w:rsidRDefault="00592C7D" w:rsidP="00592C7D">
            <w:pPr>
              <w:numPr>
                <w:ilvl w:val="0"/>
                <w:numId w:val="42"/>
              </w:numPr>
              <w:suppressAutoHyphens/>
              <w:spacing w:after="0" w:line="360" w:lineRule="auto"/>
              <w:ind w:right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30</w:t>
            </w:r>
          </w:p>
          <w:p w:rsidR="00592C7D" w:rsidRDefault="00592C7D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  <w:p w:rsidR="00592C7D" w:rsidRDefault="00592C7D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  <w:p w:rsidR="00592C7D" w:rsidRDefault="00592C7D" w:rsidP="00592C7D">
            <w:pPr>
              <w:numPr>
                <w:ilvl w:val="0"/>
                <w:numId w:val="42"/>
              </w:numPr>
              <w:suppressAutoHyphens/>
              <w:spacing w:after="0" w:line="360" w:lineRule="auto"/>
              <w:ind w:right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</w:t>
            </w:r>
          </w:p>
        </w:tc>
      </w:tr>
      <w:tr w:rsidR="00592C7D" w:rsidTr="00592C7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Cena słupka betonowego (</w:t>
            </w:r>
            <w:proofErr w:type="spellStart"/>
            <w:r>
              <w:rPr>
                <w:rFonts w:ascii="Arial Narrow" w:hAnsi="Arial Narrow"/>
                <w:sz w:val="22"/>
              </w:rPr>
              <w:t>granicznika</w:t>
            </w:r>
            <w:proofErr w:type="spellEnd"/>
            <w:r>
              <w:rPr>
                <w:rFonts w:ascii="Arial Narrow" w:hAnsi="Arial Narrow"/>
                <w:sz w:val="22"/>
              </w:rPr>
              <w:t>) wraz ze stabilizacją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 szt.</w:t>
            </w:r>
          </w:p>
        </w:tc>
      </w:tr>
      <w:tr w:rsidR="00592C7D" w:rsidTr="00592C7D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92C7D" w:rsidRDefault="00592C7D" w:rsidP="00592C7D">
            <w:pPr>
              <w:numPr>
                <w:ilvl w:val="0"/>
                <w:numId w:val="35"/>
              </w:numPr>
              <w:suppressAutoHyphens/>
              <w:spacing w:after="0" w:line="360" w:lineRule="auto"/>
              <w:ind w:right="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Wznowienie granic działek – za każdy wyznaczony punkt graniczny</w:t>
            </w:r>
          </w:p>
        </w:tc>
      </w:tr>
      <w:tr w:rsidR="00592C7D" w:rsidTr="00592C7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Do 4 punktów  w ramach jednego zlecenia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</w:t>
            </w:r>
          </w:p>
        </w:tc>
      </w:tr>
      <w:tr w:rsidR="00592C7D" w:rsidTr="00592C7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Za każdy następny punkt w ramach jednego zlecenia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</w:t>
            </w:r>
          </w:p>
        </w:tc>
      </w:tr>
      <w:tr w:rsidR="00592C7D" w:rsidTr="00592C7D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92C7D" w:rsidRDefault="00592C7D" w:rsidP="00592C7D">
            <w:pPr>
              <w:numPr>
                <w:ilvl w:val="0"/>
                <w:numId w:val="35"/>
              </w:numPr>
              <w:suppressAutoHyphens/>
              <w:spacing w:after="0" w:line="360" w:lineRule="auto"/>
              <w:ind w:right="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lastRenderedPageBreak/>
              <w:t>Inwentaryzacja geodezyjna powykonawcza urządzeń liniowych (wodociąg, kanalizacja sanitarna, kanalizacja deszczowa, linie energetyczne, kablowe, napowietrzne, sieć gazowa) oraz inwentaryzacji pasa drogowego</w:t>
            </w:r>
          </w:p>
        </w:tc>
      </w:tr>
      <w:tr w:rsidR="00592C7D" w:rsidTr="00592C7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Za pierwsze 100 </w:t>
            </w:r>
            <w:proofErr w:type="spellStart"/>
            <w:r>
              <w:rPr>
                <w:rFonts w:ascii="Arial Narrow" w:hAnsi="Arial Narrow"/>
                <w:sz w:val="22"/>
              </w:rPr>
              <w:t>mb</w:t>
            </w:r>
            <w:proofErr w:type="spell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</w:t>
            </w:r>
          </w:p>
        </w:tc>
      </w:tr>
      <w:tr w:rsidR="00592C7D" w:rsidTr="00592C7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Za każde następne 100 </w:t>
            </w:r>
            <w:proofErr w:type="spellStart"/>
            <w:r>
              <w:rPr>
                <w:rFonts w:ascii="Arial Narrow" w:hAnsi="Arial Narrow"/>
                <w:sz w:val="22"/>
              </w:rPr>
              <w:t>mb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w ramach jednego zadania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</w:t>
            </w:r>
          </w:p>
        </w:tc>
      </w:tr>
      <w:tr w:rsidR="00592C7D" w:rsidTr="00592C7D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92C7D" w:rsidRDefault="00592C7D" w:rsidP="00592C7D">
            <w:pPr>
              <w:numPr>
                <w:ilvl w:val="0"/>
                <w:numId w:val="35"/>
              </w:numPr>
              <w:suppressAutoHyphens/>
              <w:spacing w:after="0" w:line="360" w:lineRule="auto"/>
              <w:ind w:right="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Rozgraniczenie działki gminnej w ramach jednego zadania zleconego przez Gminę:</w:t>
            </w:r>
          </w:p>
        </w:tc>
      </w:tr>
      <w:tr w:rsidR="00592C7D" w:rsidTr="00592C7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Granica pomiędzy dwoma działkami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</w:t>
            </w:r>
          </w:p>
        </w:tc>
      </w:tr>
      <w:tr w:rsidR="00592C7D" w:rsidTr="00592C7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Granica pomiędzy każdą następną działką (trzecią i więcej)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</w:t>
            </w:r>
          </w:p>
        </w:tc>
      </w:tr>
      <w:tr w:rsidR="00592C7D" w:rsidTr="00592C7D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92C7D" w:rsidRDefault="00592C7D" w:rsidP="00592C7D">
            <w:pPr>
              <w:numPr>
                <w:ilvl w:val="0"/>
                <w:numId w:val="35"/>
              </w:numPr>
              <w:suppressAutoHyphens/>
              <w:spacing w:after="0" w:line="360" w:lineRule="auto"/>
              <w:ind w:right="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Wytyczenie obiektów budowlanych zgodnie z wymogami prawa budowalnego </w:t>
            </w:r>
          </w:p>
        </w:tc>
      </w:tr>
      <w:tr w:rsidR="00592C7D" w:rsidTr="00592C7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Punkty główne budynku (kwota za jeden punkt)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</w:t>
            </w:r>
          </w:p>
        </w:tc>
      </w:tr>
      <w:tr w:rsidR="00592C7D" w:rsidTr="00592C7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Punkty pośrednie (kwota za jeden punkt)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</w:t>
            </w:r>
          </w:p>
        </w:tc>
      </w:tr>
      <w:tr w:rsidR="00592C7D" w:rsidTr="00592C7D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92C7D" w:rsidRDefault="00592C7D" w:rsidP="00592C7D">
            <w:pPr>
              <w:numPr>
                <w:ilvl w:val="0"/>
                <w:numId w:val="35"/>
              </w:numPr>
              <w:suppressAutoHyphens/>
              <w:spacing w:after="0" w:line="360" w:lineRule="auto"/>
              <w:ind w:right="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Wytyczenie trasy przebiegu zgodnie z projektem wykonawczym</w:t>
            </w:r>
          </w:p>
        </w:tc>
      </w:tr>
      <w:tr w:rsidR="00592C7D" w:rsidTr="00592C7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Od punktu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50</w:t>
            </w:r>
          </w:p>
        </w:tc>
      </w:tr>
      <w:tr w:rsidR="00592C7D" w:rsidTr="00592C7D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92C7D" w:rsidRDefault="00592C7D" w:rsidP="00592C7D">
            <w:pPr>
              <w:numPr>
                <w:ilvl w:val="0"/>
                <w:numId w:val="35"/>
              </w:numPr>
              <w:suppressAutoHyphens/>
              <w:spacing w:after="0" w:line="360" w:lineRule="auto"/>
              <w:ind w:right="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Ustalenie przebiegu granic – dla jednego zadania zleconego przez Gminę</w:t>
            </w:r>
          </w:p>
        </w:tc>
      </w:tr>
      <w:tr w:rsidR="00592C7D" w:rsidTr="00592C7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Do 4 ustalonych punktów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center"/>
              <w:rPr>
                <w:rFonts w:ascii="Arial Narrow" w:eastAsia="Times New Roman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</w:t>
            </w:r>
          </w:p>
        </w:tc>
      </w:tr>
      <w:tr w:rsidR="00592C7D" w:rsidTr="00592C7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Za każdy następny ustalony punkt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100</w:t>
            </w:r>
          </w:p>
        </w:tc>
      </w:tr>
      <w:tr w:rsidR="00592C7D" w:rsidTr="00592C7D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92C7D" w:rsidRDefault="00592C7D" w:rsidP="00592C7D">
            <w:pPr>
              <w:numPr>
                <w:ilvl w:val="0"/>
                <w:numId w:val="35"/>
              </w:numPr>
              <w:suppressAutoHyphens/>
              <w:spacing w:after="0" w:line="360" w:lineRule="auto"/>
              <w:ind w:right="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Za wykonanie aktualizacji użytków gruntowych w działce</w:t>
            </w:r>
          </w:p>
        </w:tc>
      </w:tr>
      <w:tr w:rsidR="00592C7D" w:rsidTr="00592C7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Za pierwszą działkę  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25</w:t>
            </w:r>
          </w:p>
        </w:tc>
      </w:tr>
      <w:tr w:rsidR="00592C7D" w:rsidTr="00592C7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Za każdą następną działkę w ramach jednego zadania zleconego przez Gminę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50</w:t>
            </w:r>
          </w:p>
        </w:tc>
      </w:tr>
      <w:tr w:rsidR="00592C7D" w:rsidTr="00592C7D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92C7D" w:rsidRDefault="00592C7D" w:rsidP="00592C7D">
            <w:pPr>
              <w:numPr>
                <w:ilvl w:val="0"/>
                <w:numId w:val="35"/>
              </w:numPr>
              <w:suppressAutoHyphens/>
              <w:spacing w:after="0" w:line="360" w:lineRule="auto"/>
              <w:ind w:right="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Mapa do celów prawnych </w:t>
            </w:r>
          </w:p>
        </w:tc>
      </w:tr>
      <w:tr w:rsidR="00592C7D" w:rsidTr="00592C7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8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Propozycja ustanowienia służebności na rzecz jednej działki wraz ze wskazaniem w terenie:</w:t>
            </w:r>
          </w:p>
        </w:tc>
      </w:tr>
      <w:tr w:rsidR="00592C7D" w:rsidTr="00592C7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Za pierwszą działkę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</w:t>
            </w:r>
          </w:p>
        </w:tc>
      </w:tr>
      <w:tr w:rsidR="00592C7D" w:rsidTr="00592C7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Za każdy następną działkę w ramach jednego zadania zleconego przez Gminę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</w:t>
            </w:r>
          </w:p>
        </w:tc>
      </w:tr>
      <w:tr w:rsidR="00592C7D" w:rsidTr="00592C7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Mapa do założenia Księgi wieczystej lub aktualizacji wpisu w KW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D" w:rsidRDefault="00592C7D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</w:t>
            </w:r>
          </w:p>
        </w:tc>
      </w:tr>
    </w:tbl>
    <w:p w:rsidR="00592C7D" w:rsidRPr="00B325BC" w:rsidRDefault="00592C7D" w:rsidP="00592C7D">
      <w:pPr>
        <w:pStyle w:val="Akapitzlist"/>
        <w:spacing w:line="276" w:lineRule="auto"/>
        <w:ind w:left="711" w:firstLine="0"/>
        <w:jc w:val="both"/>
        <w:rPr>
          <w:rFonts w:ascii="Arial Narrow" w:hAnsi="Arial Narrow"/>
          <w:sz w:val="22"/>
        </w:rPr>
      </w:pPr>
    </w:p>
    <w:p w:rsidR="00744FC6" w:rsidRPr="00B325BC" w:rsidRDefault="00744FC6" w:rsidP="00B325B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right="0"/>
        <w:jc w:val="both"/>
        <w:rPr>
          <w:rFonts w:ascii="Arial Narrow" w:hAnsi="Arial Narrow" w:cs="Times New Roman"/>
          <w:sz w:val="22"/>
        </w:rPr>
      </w:pPr>
      <w:r w:rsidRPr="00B325BC">
        <w:rPr>
          <w:rFonts w:ascii="Arial Narrow" w:hAnsi="Arial Narrow"/>
          <w:sz w:val="22"/>
        </w:rPr>
        <w:t>Zamawiający zapłaci Wykonawcy wynagrodzenie na realizację całości zamówienia w łącznej kwocie netto…………… zł, plus należny podatek VAT, co stanowi łącznie kwotę brutto ……… zł (słownie: ……………………… )</w:t>
      </w:r>
    </w:p>
    <w:p w:rsidR="00C518DA" w:rsidRPr="00B325BC" w:rsidRDefault="00C518DA" w:rsidP="00B325B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right="0"/>
        <w:jc w:val="both"/>
        <w:rPr>
          <w:rFonts w:ascii="Arial Narrow" w:hAnsi="Arial Narrow" w:cs="Times New Roman"/>
          <w:sz w:val="22"/>
        </w:rPr>
      </w:pPr>
      <w:r w:rsidRPr="00B325BC">
        <w:rPr>
          <w:rFonts w:ascii="Arial Narrow" w:hAnsi="Arial Narrow"/>
          <w:sz w:val="22"/>
        </w:rPr>
        <w:t>Zamawiający zastrzega sobie prawo rozliczania płatności wynikających z umowy za pośrednictwem metody podzielonej płatności przewidzianej w przepisach ustawy o podatku od towarów i usług.</w:t>
      </w:r>
    </w:p>
    <w:p w:rsidR="00C518DA" w:rsidRPr="00B325BC" w:rsidRDefault="00C518DA" w:rsidP="00B325B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right="0"/>
        <w:jc w:val="both"/>
        <w:rPr>
          <w:rFonts w:ascii="Arial Narrow" w:hAnsi="Arial Narrow" w:cs="Times New Roman"/>
          <w:sz w:val="22"/>
        </w:rPr>
      </w:pPr>
      <w:r w:rsidRPr="00B325BC">
        <w:rPr>
          <w:rFonts w:ascii="Arial Narrow" w:hAnsi="Arial Narrow"/>
          <w:sz w:val="22"/>
        </w:rPr>
        <w:t>Wykonawca oświadcza, że rachunek bankowy wskazany w umowie:</w:t>
      </w:r>
    </w:p>
    <w:p w:rsidR="00C518DA" w:rsidRPr="00B325BC" w:rsidRDefault="00C518DA" w:rsidP="00B325BC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200" w:line="276" w:lineRule="auto"/>
        <w:ind w:right="0"/>
        <w:jc w:val="both"/>
        <w:textAlignment w:val="baseline"/>
        <w:rPr>
          <w:rFonts w:ascii="Arial Narrow" w:hAnsi="Arial Narrow" w:cs="Times New Roman"/>
          <w:sz w:val="22"/>
        </w:rPr>
      </w:pPr>
      <w:r w:rsidRPr="00B325BC">
        <w:rPr>
          <w:rFonts w:ascii="Arial Narrow" w:hAnsi="Arial Narrow" w:cs="Times New Roman"/>
          <w:sz w:val="22"/>
        </w:rPr>
        <w:t>jest rachunkiem umożliwiający dokonanie płatności w ramach mechanizmu podzielonej płatności, o którym mowa powyżej,</w:t>
      </w:r>
    </w:p>
    <w:p w:rsidR="00C518DA" w:rsidRPr="00B325BC" w:rsidRDefault="00C518DA" w:rsidP="00B325BC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200" w:line="276" w:lineRule="auto"/>
        <w:ind w:right="0"/>
        <w:jc w:val="both"/>
        <w:textAlignment w:val="baseline"/>
        <w:rPr>
          <w:rFonts w:ascii="Arial Narrow" w:hAnsi="Arial Narrow" w:cs="Times New Roman"/>
          <w:sz w:val="22"/>
        </w:rPr>
      </w:pPr>
      <w:r w:rsidRPr="00B325BC">
        <w:rPr>
          <w:rFonts w:ascii="Arial Narrow" w:hAnsi="Arial Narrow" w:cs="Times New Roman"/>
          <w:sz w:val="22"/>
        </w:rPr>
        <w:t xml:space="preserve">jest rachunkiem znajdującym się w elektronicznym wykazie pomiotów prowadzonym od </w:t>
      </w:r>
      <w:r w:rsidRPr="00B325BC">
        <w:rPr>
          <w:rFonts w:ascii="Arial Narrow" w:hAnsi="Arial Narrow" w:cs="Times New Roman"/>
          <w:sz w:val="22"/>
        </w:rPr>
        <w:br/>
        <w:t>1 września 2019 r. przez Szefa Krajowej Administracji Skarbowej, o której mowa w ustawie o podatku od towarów i usług.</w:t>
      </w:r>
    </w:p>
    <w:p w:rsidR="00C518DA" w:rsidRPr="00B325BC" w:rsidRDefault="00C518DA" w:rsidP="00B325B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right="0"/>
        <w:jc w:val="both"/>
        <w:rPr>
          <w:rFonts w:ascii="Arial Narrow" w:hAnsi="Arial Narrow" w:cs="Times New Roman"/>
          <w:sz w:val="22"/>
        </w:rPr>
      </w:pPr>
      <w:r w:rsidRPr="00B325BC">
        <w:rPr>
          <w:rFonts w:ascii="Arial Narrow" w:hAnsi="Arial Narrow"/>
          <w:sz w:val="22"/>
        </w:rPr>
        <w:lastRenderedPageBreak/>
        <w:t>W przypadku gdy rachunek bankowy Wykonawcy nie spełnia warunków określonych w ust</w:t>
      </w:r>
      <w:r w:rsidR="00744FC6" w:rsidRPr="00B325BC">
        <w:rPr>
          <w:rFonts w:ascii="Arial Narrow" w:hAnsi="Arial Narrow"/>
          <w:sz w:val="22"/>
        </w:rPr>
        <w:t>. 4</w:t>
      </w:r>
      <w:r w:rsidRPr="00B325BC">
        <w:rPr>
          <w:rFonts w:ascii="Arial Narrow" w:hAnsi="Arial Narrow"/>
          <w:sz w:val="22"/>
        </w:rPr>
        <w:t xml:space="preserve">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:rsidR="00C518DA" w:rsidRPr="00B325BC" w:rsidRDefault="00C518DA" w:rsidP="00B325BC">
      <w:pPr>
        <w:spacing w:line="276" w:lineRule="auto"/>
        <w:jc w:val="both"/>
        <w:rPr>
          <w:rFonts w:ascii="Arial Narrow" w:hAnsi="Arial Narrow"/>
          <w:sz w:val="22"/>
        </w:rPr>
      </w:pPr>
    </w:p>
    <w:p w:rsidR="00577CC9" w:rsidRPr="00B325BC" w:rsidRDefault="00FA3366" w:rsidP="00B325BC">
      <w:pPr>
        <w:spacing w:after="0" w:line="276" w:lineRule="auto"/>
        <w:ind w:left="10" w:right="-15"/>
        <w:jc w:val="center"/>
        <w:rPr>
          <w:rFonts w:ascii="Arial Narrow" w:hAnsi="Arial Narrow"/>
          <w:sz w:val="22"/>
        </w:rPr>
      </w:pPr>
      <w:r w:rsidRPr="00B325BC">
        <w:rPr>
          <w:rFonts w:ascii="Arial Narrow" w:hAnsi="Arial Narrow"/>
          <w:b/>
          <w:sz w:val="22"/>
        </w:rPr>
        <w:t>§ 3</w:t>
      </w:r>
      <w:r w:rsidR="002B089E" w:rsidRPr="00B325BC">
        <w:rPr>
          <w:rFonts w:ascii="Arial Narrow" w:hAnsi="Arial Narrow"/>
          <w:b/>
          <w:sz w:val="22"/>
        </w:rPr>
        <w:t>.</w:t>
      </w:r>
    </w:p>
    <w:p w:rsidR="00577CC9" w:rsidRPr="00B325BC" w:rsidRDefault="00FA3366" w:rsidP="00B325BC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Wykonawca świadczy usługę każdorazowo na zl</w:t>
      </w:r>
      <w:r w:rsidR="00744FC6" w:rsidRPr="00B325BC">
        <w:rPr>
          <w:rFonts w:ascii="Arial Narrow" w:hAnsi="Arial Narrow"/>
          <w:sz w:val="22"/>
        </w:rPr>
        <w:t>ecenie Zamawiającego, w terminach</w:t>
      </w:r>
      <w:r w:rsidRPr="00B325BC">
        <w:rPr>
          <w:rFonts w:ascii="Arial Narrow" w:hAnsi="Arial Narrow"/>
          <w:sz w:val="22"/>
        </w:rPr>
        <w:t xml:space="preserve">: </w:t>
      </w:r>
    </w:p>
    <w:p w:rsidR="00311557" w:rsidRDefault="00744FC6" w:rsidP="00B325BC">
      <w:pPr>
        <w:pStyle w:val="Akapitzlist"/>
        <w:numPr>
          <w:ilvl w:val="0"/>
          <w:numId w:val="9"/>
        </w:numPr>
        <w:suppressAutoHyphens/>
        <w:spacing w:after="0" w:line="276" w:lineRule="auto"/>
        <w:ind w:right="0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14 dni od daty otrzymania zadania zleconego przez Gminę należy dokonać zgłoszenia w Ośrodku Dokumentacji Geodezyjnej,</w:t>
      </w:r>
    </w:p>
    <w:p w:rsidR="003E0945" w:rsidRPr="003E0945" w:rsidRDefault="003E0945" w:rsidP="003E0945">
      <w:pPr>
        <w:pStyle w:val="Akapitzlist"/>
        <w:numPr>
          <w:ilvl w:val="0"/>
          <w:numId w:val="9"/>
        </w:numPr>
        <w:suppressAutoHyphens/>
        <w:spacing w:after="0" w:line="276" w:lineRule="auto"/>
        <w:ind w:right="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</w:t>
      </w:r>
      <w:r w:rsidR="003A375F">
        <w:rPr>
          <w:rFonts w:ascii="Arial Narrow" w:hAnsi="Arial Narrow"/>
          <w:sz w:val="22"/>
        </w:rPr>
        <w:t>oboty należy zakończyć w ciągu 12</w:t>
      </w:r>
      <w:r>
        <w:rPr>
          <w:rFonts w:ascii="Arial Narrow" w:hAnsi="Arial Narrow"/>
          <w:sz w:val="22"/>
        </w:rPr>
        <w:t>0 dni od dnia zgłoszenia w Ośrodku Dokumentacji Geodezyjnej,</w:t>
      </w:r>
    </w:p>
    <w:p w:rsidR="00744FC6" w:rsidRPr="00B325BC" w:rsidRDefault="00744FC6" w:rsidP="00B325BC">
      <w:pPr>
        <w:pStyle w:val="Akapitzlist"/>
        <w:numPr>
          <w:ilvl w:val="0"/>
          <w:numId w:val="9"/>
        </w:numPr>
        <w:suppressAutoHyphens/>
        <w:spacing w:after="0" w:line="276" w:lineRule="auto"/>
        <w:ind w:right="0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Roboty należy zakończyć w czasie trwania umowy poprzez dostarczenie zaklauzulowanych opracowań geodezyjnych,</w:t>
      </w:r>
    </w:p>
    <w:p w:rsidR="00744FC6" w:rsidRPr="00B325BC" w:rsidRDefault="00744FC6" w:rsidP="00B325BC">
      <w:pPr>
        <w:pStyle w:val="Akapitzlist"/>
        <w:numPr>
          <w:ilvl w:val="0"/>
          <w:numId w:val="9"/>
        </w:numPr>
        <w:suppressAutoHyphens/>
        <w:spacing w:after="0" w:line="276" w:lineRule="auto"/>
        <w:ind w:right="0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Zamawiający przewiduje przedłużenie terminu umowy w wyjątkowych sytuacjach po rozpatrzeniu wniosku złożonego przez Wykonawcę</w:t>
      </w:r>
      <w:r w:rsidR="001B4C97">
        <w:rPr>
          <w:rFonts w:ascii="Arial Narrow" w:hAnsi="Arial Narrow"/>
          <w:sz w:val="22"/>
        </w:rPr>
        <w:t>.</w:t>
      </w:r>
    </w:p>
    <w:p w:rsidR="00577CC9" w:rsidRPr="00B325BC" w:rsidRDefault="00FA3366" w:rsidP="00B325BC">
      <w:pPr>
        <w:spacing w:after="0" w:line="276" w:lineRule="auto"/>
        <w:ind w:left="10" w:right="-15"/>
        <w:jc w:val="center"/>
        <w:rPr>
          <w:rFonts w:ascii="Arial Narrow" w:hAnsi="Arial Narrow"/>
          <w:sz w:val="22"/>
        </w:rPr>
      </w:pPr>
      <w:r w:rsidRPr="00B325BC">
        <w:rPr>
          <w:rFonts w:ascii="Arial Narrow" w:hAnsi="Arial Narrow"/>
          <w:b/>
          <w:sz w:val="22"/>
        </w:rPr>
        <w:t>§ 4</w:t>
      </w:r>
      <w:r w:rsidR="002B089E" w:rsidRPr="00B325BC">
        <w:rPr>
          <w:rFonts w:ascii="Arial Narrow" w:hAnsi="Arial Narrow"/>
          <w:b/>
          <w:sz w:val="22"/>
        </w:rPr>
        <w:t>.</w:t>
      </w:r>
    </w:p>
    <w:p w:rsidR="00311557" w:rsidRPr="00B325BC" w:rsidRDefault="00FA3366" w:rsidP="00B325BC">
      <w:pPr>
        <w:numPr>
          <w:ilvl w:val="0"/>
          <w:numId w:val="10"/>
        </w:numPr>
        <w:spacing w:after="0" w:line="276" w:lineRule="auto"/>
        <w:ind w:right="6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 xml:space="preserve">Wykonawca zobowiązany jest do doręczenia faktury nie wcześniej niż po zaakceptowaniu przez Zamawiającego wykonania przedmiotu umowy jako prawidłowego. </w:t>
      </w:r>
    </w:p>
    <w:p w:rsidR="00577CC9" w:rsidRPr="00B325BC" w:rsidRDefault="00FA3366" w:rsidP="00B325BC">
      <w:pPr>
        <w:numPr>
          <w:ilvl w:val="0"/>
          <w:numId w:val="10"/>
        </w:numPr>
        <w:spacing w:after="0" w:line="276" w:lineRule="auto"/>
        <w:ind w:right="6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Zamawiający zobowiązany jest do oceny przedmiotu umowy w terminie 14 dni.</w:t>
      </w:r>
    </w:p>
    <w:p w:rsidR="00577CC9" w:rsidRPr="00B325BC" w:rsidRDefault="00FA3366" w:rsidP="00B325BC">
      <w:pPr>
        <w:numPr>
          <w:ilvl w:val="0"/>
          <w:numId w:val="11"/>
        </w:numPr>
        <w:spacing w:line="276" w:lineRule="auto"/>
        <w:ind w:right="6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Wykonawca zobowiązany jest do poprawienia lub uzupełnienia przedmiotu umowy w terminie wskazanym przez Zamawiającego</w:t>
      </w:r>
    </w:p>
    <w:p w:rsidR="00311557" w:rsidRPr="00B325BC" w:rsidRDefault="00FA3366" w:rsidP="00B325BC">
      <w:pPr>
        <w:numPr>
          <w:ilvl w:val="0"/>
          <w:numId w:val="11"/>
        </w:numPr>
        <w:spacing w:after="0" w:line="276" w:lineRule="auto"/>
        <w:ind w:right="-15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 xml:space="preserve">Zapłata nastąpi w terminie 14 dni od doręczenia faktury wystawionej na Gminę </w:t>
      </w:r>
      <w:r w:rsidR="00311557" w:rsidRPr="00B325BC">
        <w:rPr>
          <w:rFonts w:ascii="Arial Narrow" w:hAnsi="Arial Narrow"/>
          <w:sz w:val="22"/>
        </w:rPr>
        <w:t xml:space="preserve">Przecław, </w:t>
      </w:r>
      <w:r w:rsidR="002B089E" w:rsidRPr="00B325BC">
        <w:rPr>
          <w:rFonts w:ascii="Arial Narrow" w:hAnsi="Arial Narrow"/>
          <w:sz w:val="22"/>
        </w:rPr>
        <w:br/>
      </w:r>
      <w:r w:rsidRPr="00B325BC">
        <w:rPr>
          <w:rFonts w:ascii="Arial Narrow" w:hAnsi="Arial Narrow"/>
          <w:sz w:val="22"/>
        </w:rPr>
        <w:t xml:space="preserve">ul. </w:t>
      </w:r>
      <w:r w:rsidR="00311557" w:rsidRPr="00B325BC">
        <w:rPr>
          <w:rFonts w:ascii="Arial Narrow" w:hAnsi="Arial Narrow"/>
          <w:sz w:val="22"/>
        </w:rPr>
        <w:t>Kilińskiego 7</w:t>
      </w:r>
      <w:r w:rsidRPr="00B325BC">
        <w:rPr>
          <w:rFonts w:ascii="Arial Narrow" w:hAnsi="Arial Narrow"/>
          <w:sz w:val="22"/>
        </w:rPr>
        <w:t>,</w:t>
      </w:r>
      <w:r w:rsidR="00311557" w:rsidRPr="00B325BC">
        <w:rPr>
          <w:rFonts w:ascii="Arial Narrow" w:hAnsi="Arial Narrow"/>
          <w:sz w:val="22"/>
        </w:rPr>
        <w:t xml:space="preserve"> 39-320 Przecław</w:t>
      </w:r>
      <w:r w:rsidR="00574F13" w:rsidRPr="00B325BC">
        <w:rPr>
          <w:rFonts w:ascii="Arial Narrow" w:hAnsi="Arial Narrow"/>
          <w:sz w:val="22"/>
        </w:rPr>
        <w:t>,</w:t>
      </w:r>
      <w:r w:rsidRPr="00B325BC">
        <w:rPr>
          <w:rFonts w:ascii="Arial Narrow" w:hAnsi="Arial Narrow"/>
          <w:sz w:val="22"/>
        </w:rPr>
        <w:t xml:space="preserve"> NIP </w:t>
      </w:r>
      <w:r w:rsidR="00311557" w:rsidRPr="00B325BC">
        <w:rPr>
          <w:rFonts w:ascii="Arial Narrow" w:hAnsi="Arial Narrow"/>
          <w:sz w:val="22"/>
        </w:rPr>
        <w:t xml:space="preserve">817-19-799-11. </w:t>
      </w:r>
    </w:p>
    <w:p w:rsidR="00C9385C" w:rsidRPr="00B325BC" w:rsidRDefault="00C9385C" w:rsidP="00B325BC">
      <w:pPr>
        <w:spacing w:after="0" w:line="276" w:lineRule="auto"/>
        <w:ind w:right="-15" w:hanging="1"/>
        <w:jc w:val="both"/>
        <w:rPr>
          <w:rFonts w:ascii="Arial Narrow" w:hAnsi="Arial Narrow"/>
          <w:sz w:val="22"/>
        </w:rPr>
      </w:pPr>
    </w:p>
    <w:p w:rsidR="00577CC9" w:rsidRPr="00B325BC" w:rsidRDefault="00FA3366" w:rsidP="00B325BC">
      <w:pPr>
        <w:spacing w:after="0" w:line="276" w:lineRule="auto"/>
        <w:ind w:left="10" w:right="-15" w:firstLine="0"/>
        <w:jc w:val="center"/>
        <w:rPr>
          <w:rFonts w:ascii="Arial Narrow" w:hAnsi="Arial Narrow"/>
          <w:sz w:val="22"/>
        </w:rPr>
      </w:pPr>
      <w:r w:rsidRPr="00B325BC">
        <w:rPr>
          <w:rFonts w:ascii="Arial Narrow" w:hAnsi="Arial Narrow"/>
          <w:b/>
          <w:sz w:val="22"/>
        </w:rPr>
        <w:t>§ 5</w:t>
      </w:r>
      <w:r w:rsidR="002B089E" w:rsidRPr="00B325BC">
        <w:rPr>
          <w:rFonts w:ascii="Arial Narrow" w:hAnsi="Arial Narrow"/>
          <w:b/>
          <w:sz w:val="22"/>
        </w:rPr>
        <w:t>.</w:t>
      </w:r>
    </w:p>
    <w:p w:rsidR="00577CC9" w:rsidRPr="00B325BC" w:rsidRDefault="00FA3366" w:rsidP="00B325BC">
      <w:pPr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W ramach cen określonych w § 2</w:t>
      </w:r>
      <w:r w:rsidR="00B325BC">
        <w:rPr>
          <w:rFonts w:ascii="Arial Narrow" w:hAnsi="Arial Narrow"/>
          <w:sz w:val="22"/>
        </w:rPr>
        <w:t xml:space="preserve"> </w:t>
      </w:r>
      <w:r w:rsidRPr="00B325BC">
        <w:rPr>
          <w:rFonts w:ascii="Arial Narrow" w:hAnsi="Arial Narrow"/>
          <w:sz w:val="22"/>
        </w:rPr>
        <w:t>Wykonawca zobowiązany jest do utrwalenia na gruncie punktów granicznych słupkami betonowymi lub granitowymi.</w:t>
      </w:r>
    </w:p>
    <w:p w:rsidR="00577CC9" w:rsidRPr="00B325BC" w:rsidRDefault="00FA3366" w:rsidP="00B325BC">
      <w:pPr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Przy wykonaniu podziału geodezyjneg</w:t>
      </w:r>
      <w:r w:rsidR="00B325BC">
        <w:rPr>
          <w:rFonts w:ascii="Arial Narrow" w:hAnsi="Arial Narrow"/>
          <w:sz w:val="22"/>
        </w:rPr>
        <w:t xml:space="preserve">o działki </w:t>
      </w:r>
      <w:r w:rsidRPr="00B325BC">
        <w:rPr>
          <w:rFonts w:ascii="Arial Narrow" w:hAnsi="Arial Narrow"/>
          <w:sz w:val="22"/>
        </w:rPr>
        <w:t xml:space="preserve">Wykonawca wykona </w:t>
      </w:r>
      <w:r w:rsidR="009239E8" w:rsidRPr="00B325BC">
        <w:rPr>
          <w:rFonts w:ascii="Arial Narrow" w:hAnsi="Arial Narrow"/>
          <w:sz w:val="22"/>
        </w:rPr>
        <w:t xml:space="preserve">i dostarczy Zamawiającemu ostateczną, prawomocną decyzję podziałową </w:t>
      </w:r>
      <w:r w:rsidR="003E0945">
        <w:rPr>
          <w:rFonts w:ascii="Arial Narrow" w:hAnsi="Arial Narrow"/>
          <w:sz w:val="22"/>
        </w:rPr>
        <w:t>wraz z załącznikami.</w:t>
      </w:r>
    </w:p>
    <w:p w:rsidR="00770B42" w:rsidRPr="00B325BC" w:rsidRDefault="00FA3366" w:rsidP="00B325BC">
      <w:pPr>
        <w:numPr>
          <w:ilvl w:val="0"/>
          <w:numId w:val="13"/>
        </w:numPr>
        <w:spacing w:after="0" w:line="276" w:lineRule="auto"/>
        <w:ind w:right="6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Przy wykonaniu podziału geodezyjneg</w:t>
      </w:r>
      <w:r w:rsidR="00B325BC">
        <w:rPr>
          <w:rFonts w:ascii="Arial Narrow" w:hAnsi="Arial Narrow"/>
          <w:sz w:val="22"/>
        </w:rPr>
        <w:t xml:space="preserve">o działki </w:t>
      </w:r>
      <w:r w:rsidRPr="00B325BC">
        <w:rPr>
          <w:rFonts w:ascii="Arial Narrow" w:hAnsi="Arial Narrow"/>
          <w:sz w:val="22"/>
        </w:rPr>
        <w:t xml:space="preserve">Wykonawca wykona i dostarczy Zamawiającemu wszystkie dokumenty niezbędne do realizacji zamówienia w ilości określonej przez Zamawiającego, stosownie do </w:t>
      </w:r>
      <w:r w:rsidR="00770B42" w:rsidRPr="00B325BC">
        <w:rPr>
          <w:rFonts w:ascii="Arial Narrow" w:hAnsi="Arial Narrow"/>
          <w:sz w:val="22"/>
        </w:rPr>
        <w:t>Ustawy z dnia 10 kwietnia 2003 r. o szczególnych zasadach przygotowania i realizacji inwestycji w zakresie dróg publicznych (</w:t>
      </w:r>
      <w:proofErr w:type="spellStart"/>
      <w:r w:rsidR="00770B42" w:rsidRPr="00B325BC">
        <w:rPr>
          <w:rFonts w:ascii="Arial Narrow" w:hAnsi="Arial Narrow"/>
          <w:sz w:val="22"/>
        </w:rPr>
        <w:t>t.j</w:t>
      </w:r>
      <w:proofErr w:type="spellEnd"/>
      <w:r w:rsidR="00770B42" w:rsidRPr="00B325BC">
        <w:rPr>
          <w:rFonts w:ascii="Arial Narrow" w:hAnsi="Arial Narrow"/>
          <w:sz w:val="22"/>
        </w:rPr>
        <w:t xml:space="preserve">. Dz. U. z 2018 r. poz. 1474 z </w:t>
      </w:r>
      <w:proofErr w:type="spellStart"/>
      <w:r w:rsidR="00770B42" w:rsidRPr="00B325BC">
        <w:rPr>
          <w:rFonts w:ascii="Arial Narrow" w:hAnsi="Arial Narrow"/>
          <w:sz w:val="22"/>
        </w:rPr>
        <w:t>późn</w:t>
      </w:r>
      <w:proofErr w:type="spellEnd"/>
      <w:r w:rsidR="00770B42" w:rsidRPr="00B325BC">
        <w:rPr>
          <w:rFonts w:ascii="Arial Narrow" w:hAnsi="Arial Narrow"/>
          <w:sz w:val="22"/>
        </w:rPr>
        <w:t xml:space="preserve">. zm.). </w:t>
      </w:r>
    </w:p>
    <w:p w:rsidR="00577CC9" w:rsidRPr="00B325BC" w:rsidRDefault="00FA3366" w:rsidP="00B325BC">
      <w:pPr>
        <w:numPr>
          <w:ilvl w:val="0"/>
          <w:numId w:val="13"/>
        </w:numPr>
        <w:spacing w:after="0" w:line="276" w:lineRule="auto"/>
        <w:ind w:right="6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Przy wykonaniu akt</w:t>
      </w:r>
      <w:r w:rsidR="00B325BC">
        <w:rPr>
          <w:rFonts w:ascii="Arial Narrow" w:hAnsi="Arial Narrow"/>
          <w:sz w:val="22"/>
        </w:rPr>
        <w:t xml:space="preserve">ualizacji użytków gruntowych </w:t>
      </w:r>
      <w:r w:rsidRPr="00B325BC">
        <w:rPr>
          <w:rFonts w:ascii="Arial Narrow" w:hAnsi="Arial Narrow"/>
          <w:sz w:val="22"/>
        </w:rPr>
        <w:t xml:space="preserve">Wykonawca wykona i dostarczy Zamawiającemu </w:t>
      </w:r>
      <w:proofErr w:type="spellStart"/>
      <w:r w:rsidR="009239E8" w:rsidRPr="00B325BC">
        <w:rPr>
          <w:rFonts w:ascii="Arial Narrow" w:hAnsi="Arial Narrow"/>
          <w:sz w:val="22"/>
        </w:rPr>
        <w:t>zaklauzulowany</w:t>
      </w:r>
      <w:proofErr w:type="spellEnd"/>
      <w:r w:rsidR="009239E8" w:rsidRPr="00B325BC">
        <w:rPr>
          <w:rFonts w:ascii="Arial Narrow" w:hAnsi="Arial Narrow"/>
          <w:sz w:val="22"/>
        </w:rPr>
        <w:t xml:space="preserve"> </w:t>
      </w:r>
      <w:r w:rsidRPr="00B325BC">
        <w:rPr>
          <w:rFonts w:ascii="Arial Narrow" w:hAnsi="Arial Narrow"/>
          <w:sz w:val="22"/>
        </w:rPr>
        <w:t xml:space="preserve">wykaz zmian danych ewidencyjnych </w:t>
      </w:r>
      <w:r w:rsidR="003E0945">
        <w:rPr>
          <w:rFonts w:ascii="Arial Narrow" w:hAnsi="Arial Narrow"/>
          <w:sz w:val="22"/>
        </w:rPr>
        <w:t>wraz z załącznikami.</w:t>
      </w:r>
      <w:r w:rsidRPr="00B325BC">
        <w:rPr>
          <w:rFonts w:ascii="Arial Narrow" w:hAnsi="Arial Narrow"/>
          <w:sz w:val="22"/>
        </w:rPr>
        <w:t xml:space="preserve"> </w:t>
      </w:r>
    </w:p>
    <w:p w:rsidR="00B325BC" w:rsidRDefault="00B325BC" w:rsidP="00B325BC">
      <w:pPr>
        <w:spacing w:after="0" w:line="276" w:lineRule="auto"/>
        <w:ind w:left="10" w:right="-15"/>
        <w:jc w:val="center"/>
        <w:rPr>
          <w:rFonts w:ascii="Arial Narrow" w:hAnsi="Arial Narrow"/>
          <w:sz w:val="22"/>
        </w:rPr>
      </w:pPr>
    </w:p>
    <w:p w:rsidR="00577CC9" w:rsidRPr="00B325BC" w:rsidRDefault="00FA3366" w:rsidP="00B325BC">
      <w:pPr>
        <w:spacing w:after="0" w:line="276" w:lineRule="auto"/>
        <w:ind w:left="10" w:right="-15"/>
        <w:jc w:val="center"/>
        <w:rPr>
          <w:rFonts w:ascii="Arial Narrow" w:hAnsi="Arial Narrow"/>
          <w:sz w:val="22"/>
        </w:rPr>
      </w:pPr>
      <w:r w:rsidRPr="00B325BC">
        <w:rPr>
          <w:rFonts w:ascii="Arial Narrow" w:hAnsi="Arial Narrow"/>
          <w:b/>
          <w:sz w:val="22"/>
        </w:rPr>
        <w:t>§ 6</w:t>
      </w:r>
      <w:r w:rsidR="002B089E" w:rsidRPr="00B325BC">
        <w:rPr>
          <w:rFonts w:ascii="Arial Narrow" w:hAnsi="Arial Narrow"/>
          <w:b/>
          <w:sz w:val="22"/>
        </w:rPr>
        <w:t>.</w:t>
      </w:r>
    </w:p>
    <w:p w:rsidR="009C10DB" w:rsidRPr="00B325BC" w:rsidRDefault="009C10DB" w:rsidP="00B325BC">
      <w:pPr>
        <w:pStyle w:val="Akapitzlist"/>
        <w:numPr>
          <w:ilvl w:val="0"/>
          <w:numId w:val="20"/>
        </w:numPr>
        <w:spacing w:after="0" w:line="276" w:lineRule="auto"/>
        <w:ind w:left="0" w:right="-15" w:firstLine="0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Zamawiającemu</w:t>
      </w:r>
      <w:r w:rsidR="00FE5277" w:rsidRPr="00B325BC">
        <w:rPr>
          <w:rFonts w:ascii="Arial Narrow" w:hAnsi="Arial Narrow"/>
          <w:sz w:val="22"/>
        </w:rPr>
        <w:t>, poza przypadkami określonymi w kodeksie cywilnym,</w:t>
      </w:r>
      <w:r w:rsidRPr="00B325BC">
        <w:rPr>
          <w:rFonts w:ascii="Arial Narrow" w:hAnsi="Arial Narrow"/>
          <w:sz w:val="22"/>
        </w:rPr>
        <w:t xml:space="preserve"> przysługuje prawo do odstąpienia od umowy w następujących przypadkach:</w:t>
      </w:r>
    </w:p>
    <w:p w:rsidR="009C10DB" w:rsidRPr="00B325BC" w:rsidRDefault="009C10DB" w:rsidP="00B325BC">
      <w:pPr>
        <w:pStyle w:val="Akapitzlist"/>
        <w:numPr>
          <w:ilvl w:val="0"/>
          <w:numId w:val="21"/>
        </w:numPr>
        <w:spacing w:after="0" w:line="276" w:lineRule="auto"/>
        <w:ind w:right="-15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Wykonawca powierzył wykonanie Umowy osobom trzecim b</w:t>
      </w:r>
      <w:r w:rsidR="00C344ED" w:rsidRPr="00B325BC">
        <w:rPr>
          <w:rFonts w:ascii="Arial Narrow" w:hAnsi="Arial Narrow"/>
          <w:sz w:val="22"/>
        </w:rPr>
        <w:t>ez pisemnej zgody Zamawiającego,</w:t>
      </w:r>
    </w:p>
    <w:p w:rsidR="009C10DB" w:rsidRPr="00B325BC" w:rsidRDefault="009C10DB" w:rsidP="00B325BC">
      <w:pPr>
        <w:pStyle w:val="Akapitzlist"/>
        <w:numPr>
          <w:ilvl w:val="0"/>
          <w:numId w:val="21"/>
        </w:numPr>
        <w:spacing w:after="0" w:line="276" w:lineRule="auto"/>
        <w:ind w:right="-15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Wykonawca nie wykonuje prawidłowo zamówienia, a to w szczególności nie wykonuje przedmiotu umowy zgodnie z postanowieniami umownymi,</w:t>
      </w:r>
    </w:p>
    <w:p w:rsidR="009C10DB" w:rsidRPr="00B325BC" w:rsidRDefault="009C10DB" w:rsidP="00B325BC">
      <w:pPr>
        <w:pStyle w:val="Akapitzlist"/>
        <w:numPr>
          <w:ilvl w:val="0"/>
          <w:numId w:val="21"/>
        </w:numPr>
        <w:spacing w:after="0" w:line="276" w:lineRule="auto"/>
        <w:ind w:right="-15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Został zajęty majątek Wykonawcy uniemożliwiający wykonywanie niniejszej Umowy,</w:t>
      </w:r>
    </w:p>
    <w:p w:rsidR="009C10DB" w:rsidRPr="00B325BC" w:rsidRDefault="00E3632A" w:rsidP="00B325BC">
      <w:pPr>
        <w:pStyle w:val="Akapitzlist"/>
        <w:numPr>
          <w:ilvl w:val="0"/>
          <w:numId w:val="21"/>
        </w:numPr>
        <w:spacing w:after="0" w:line="276" w:lineRule="auto"/>
        <w:ind w:right="-15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Z</w:t>
      </w:r>
      <w:r w:rsidR="009C10DB" w:rsidRPr="00B325BC">
        <w:rPr>
          <w:rFonts w:ascii="Arial Narrow" w:hAnsi="Arial Narrow"/>
          <w:sz w:val="22"/>
        </w:rPr>
        <w:t>ostało wszczęte wobec Wykonawcy postępowanie u</w:t>
      </w:r>
      <w:r w:rsidR="00FE5277" w:rsidRPr="00B325BC">
        <w:rPr>
          <w:rFonts w:ascii="Arial Narrow" w:hAnsi="Arial Narrow"/>
          <w:sz w:val="22"/>
        </w:rPr>
        <w:t>padłościowe, restrukturyzacyjne,</w:t>
      </w:r>
    </w:p>
    <w:p w:rsidR="00FE5277" w:rsidRPr="00B325BC" w:rsidRDefault="00FE5277" w:rsidP="00B325BC">
      <w:pPr>
        <w:pStyle w:val="Akapitzlist"/>
        <w:numPr>
          <w:ilvl w:val="0"/>
          <w:numId w:val="21"/>
        </w:numPr>
        <w:spacing w:after="0" w:line="276" w:lineRule="auto"/>
        <w:ind w:right="-15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Opóźnienie w wykonaniu przedmiotu umowy przez Wykonawcę przekroczy 14 dni w stosunku do terminów umownych.</w:t>
      </w:r>
    </w:p>
    <w:p w:rsidR="009C10DB" w:rsidRPr="00B325BC" w:rsidRDefault="009C10DB" w:rsidP="00B325BC">
      <w:pPr>
        <w:pStyle w:val="Akapitzlist"/>
        <w:numPr>
          <w:ilvl w:val="0"/>
          <w:numId w:val="20"/>
        </w:numPr>
        <w:spacing w:after="0" w:line="276" w:lineRule="auto"/>
        <w:ind w:right="-15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lastRenderedPageBreak/>
        <w:t>Prawo do odstąpienia od Umowy przysługuje Zamawiającemu w terminie 60 dni od dnia powzięcia informacji o przyczynach odstąpienia.</w:t>
      </w:r>
    </w:p>
    <w:p w:rsidR="009C10DB" w:rsidRPr="00B325BC" w:rsidRDefault="009C10DB" w:rsidP="00B325BC">
      <w:pPr>
        <w:pStyle w:val="Akapitzlist"/>
        <w:numPr>
          <w:ilvl w:val="0"/>
          <w:numId w:val="20"/>
        </w:numPr>
        <w:spacing w:after="0" w:line="276" w:lineRule="auto"/>
        <w:ind w:right="-15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Odstąpienie od umowy winno nastąpić w formie pisemnej i powinno zawierać uzasadnienie.</w:t>
      </w:r>
    </w:p>
    <w:p w:rsidR="00770B42" w:rsidRPr="00B325BC" w:rsidRDefault="009C10DB" w:rsidP="00B325BC">
      <w:pPr>
        <w:pStyle w:val="Akapitzlist"/>
        <w:numPr>
          <w:ilvl w:val="0"/>
          <w:numId w:val="20"/>
        </w:numPr>
        <w:spacing w:after="0" w:line="276" w:lineRule="auto"/>
        <w:ind w:right="-15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Jeżeli wysokość szkody przekroczy wartość kary umownej Zamawiający ma prawo dochodzenia odszkodowania uzupełniającego</w:t>
      </w:r>
      <w:r w:rsidR="00FE5277" w:rsidRPr="00B325BC">
        <w:rPr>
          <w:rFonts w:ascii="Arial Narrow" w:hAnsi="Arial Narrow"/>
          <w:sz w:val="22"/>
        </w:rPr>
        <w:t>.</w:t>
      </w:r>
    </w:p>
    <w:p w:rsidR="00FE5277" w:rsidRPr="00B325BC" w:rsidRDefault="00FE5277" w:rsidP="00B325BC">
      <w:pPr>
        <w:pStyle w:val="Akapitzlist"/>
        <w:numPr>
          <w:ilvl w:val="0"/>
          <w:numId w:val="20"/>
        </w:numPr>
        <w:spacing w:after="0" w:line="276" w:lineRule="auto"/>
        <w:ind w:right="-15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Strony ustalają następujące kary umowne:</w:t>
      </w:r>
    </w:p>
    <w:p w:rsidR="00FE5277" w:rsidRPr="00B325BC" w:rsidRDefault="00B325BC" w:rsidP="00B325BC">
      <w:pPr>
        <w:pStyle w:val="Akapitzlist"/>
        <w:numPr>
          <w:ilvl w:val="0"/>
          <w:numId w:val="34"/>
        </w:numPr>
        <w:spacing w:after="0" w:line="276" w:lineRule="auto"/>
        <w:ind w:right="-15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Za nieterminowe wykonanie zadania Zamawiając</w:t>
      </w:r>
      <w:r w:rsidR="003E0945">
        <w:rPr>
          <w:rFonts w:ascii="Arial Narrow" w:hAnsi="Arial Narrow"/>
          <w:sz w:val="22"/>
        </w:rPr>
        <w:t>y nalicza karę</w:t>
      </w:r>
      <w:r w:rsidRPr="00B325BC">
        <w:rPr>
          <w:rFonts w:ascii="Arial Narrow" w:hAnsi="Arial Narrow"/>
          <w:sz w:val="22"/>
        </w:rPr>
        <w:t xml:space="preserve"> umowną w wysokości 5 % całego umownego wynagrodzenia brutto za każdy dzień zwłoki,</w:t>
      </w:r>
    </w:p>
    <w:p w:rsidR="00B325BC" w:rsidRPr="00B325BC" w:rsidRDefault="00B325BC" w:rsidP="00B325BC">
      <w:pPr>
        <w:pStyle w:val="Akapitzlist"/>
        <w:numPr>
          <w:ilvl w:val="0"/>
          <w:numId w:val="34"/>
        </w:numPr>
        <w:spacing w:after="0" w:line="276" w:lineRule="auto"/>
        <w:ind w:right="-15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Za odstąpienie od Umowy z winy Wykonawcy skutkować będzie naliczeniem kary umownej w wysokości 20% całego umownego wynagrodzenia brutto,</w:t>
      </w:r>
    </w:p>
    <w:p w:rsidR="00B325BC" w:rsidRPr="00B325BC" w:rsidRDefault="00B325BC" w:rsidP="00B325BC">
      <w:pPr>
        <w:pStyle w:val="Akapitzlist"/>
        <w:numPr>
          <w:ilvl w:val="0"/>
          <w:numId w:val="34"/>
        </w:numPr>
        <w:spacing w:after="0" w:line="276" w:lineRule="auto"/>
        <w:ind w:right="-15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 xml:space="preserve">Za odstąpienie od umowy z przyczyn leżących po stronie zamawiającego, Zamawiający płaci Wykonawcy karę umowną w wysokości 20% całego umownego wynagrodzenia brutto. </w:t>
      </w:r>
    </w:p>
    <w:p w:rsidR="00B325BC" w:rsidRDefault="00B325BC" w:rsidP="00B325BC">
      <w:pPr>
        <w:pStyle w:val="Akapitzlist"/>
        <w:spacing w:after="0" w:line="276" w:lineRule="auto"/>
        <w:ind w:left="3552" w:right="-15" w:firstLine="696"/>
        <w:rPr>
          <w:rFonts w:ascii="Arial Narrow" w:hAnsi="Arial Narrow"/>
          <w:b/>
          <w:sz w:val="22"/>
        </w:rPr>
      </w:pPr>
    </w:p>
    <w:p w:rsidR="00577CC9" w:rsidRPr="00B325BC" w:rsidRDefault="00770B42" w:rsidP="00B325BC">
      <w:pPr>
        <w:pStyle w:val="Akapitzlist"/>
        <w:spacing w:after="0" w:line="276" w:lineRule="auto"/>
        <w:ind w:left="3552" w:right="-15" w:firstLine="696"/>
        <w:rPr>
          <w:rFonts w:ascii="Arial Narrow" w:hAnsi="Arial Narrow"/>
          <w:sz w:val="22"/>
        </w:rPr>
      </w:pPr>
      <w:r w:rsidRPr="00B325BC">
        <w:rPr>
          <w:rFonts w:ascii="Arial Narrow" w:hAnsi="Arial Narrow"/>
          <w:b/>
          <w:sz w:val="22"/>
        </w:rPr>
        <w:t xml:space="preserve">  </w:t>
      </w:r>
      <w:r w:rsidR="00FA3366" w:rsidRPr="00B325BC">
        <w:rPr>
          <w:rFonts w:ascii="Arial Narrow" w:hAnsi="Arial Narrow"/>
          <w:b/>
          <w:sz w:val="22"/>
        </w:rPr>
        <w:t>§ 7</w:t>
      </w:r>
      <w:r w:rsidR="002B089E" w:rsidRPr="00B325BC">
        <w:rPr>
          <w:rFonts w:ascii="Arial Narrow" w:hAnsi="Arial Narrow"/>
          <w:b/>
          <w:sz w:val="22"/>
        </w:rPr>
        <w:t>.</w:t>
      </w:r>
    </w:p>
    <w:p w:rsidR="00577CC9" w:rsidRPr="00B325BC" w:rsidRDefault="00FA3366" w:rsidP="00B325BC">
      <w:pPr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Zmiana postanowień niniejszej umowy może nastąpić wyłącznie za zgodą obu stron, w formie pisemnej pod rygorem nieważności.</w:t>
      </w:r>
    </w:p>
    <w:p w:rsidR="00577CC9" w:rsidRPr="00B325BC" w:rsidRDefault="00FA3366" w:rsidP="00B325BC">
      <w:pPr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W sprawach nieuregulowanych niniejszą umową mają zastosowanie przepisy Kodeksu cywilnego.</w:t>
      </w:r>
    </w:p>
    <w:p w:rsidR="002B089E" w:rsidRPr="00B325BC" w:rsidRDefault="002B089E" w:rsidP="00B325BC">
      <w:pPr>
        <w:spacing w:line="276" w:lineRule="auto"/>
        <w:ind w:left="0" w:firstLine="0"/>
        <w:jc w:val="both"/>
        <w:rPr>
          <w:rFonts w:ascii="Arial Narrow" w:hAnsi="Arial Narrow"/>
          <w:sz w:val="22"/>
        </w:rPr>
      </w:pPr>
    </w:p>
    <w:p w:rsidR="00577CC9" w:rsidRPr="00B325BC" w:rsidRDefault="00FA3366" w:rsidP="00B325BC">
      <w:pPr>
        <w:spacing w:after="0" w:line="276" w:lineRule="auto"/>
        <w:ind w:left="10" w:right="-15"/>
        <w:jc w:val="center"/>
        <w:rPr>
          <w:rFonts w:ascii="Arial Narrow" w:hAnsi="Arial Narrow"/>
          <w:sz w:val="22"/>
        </w:rPr>
      </w:pPr>
      <w:r w:rsidRPr="00B325BC">
        <w:rPr>
          <w:rFonts w:ascii="Arial Narrow" w:hAnsi="Arial Narrow"/>
          <w:b/>
          <w:sz w:val="22"/>
        </w:rPr>
        <w:t>§ 8</w:t>
      </w:r>
      <w:r w:rsidR="002B089E" w:rsidRPr="00B325BC">
        <w:rPr>
          <w:rFonts w:ascii="Arial Narrow" w:hAnsi="Arial Narrow"/>
          <w:b/>
          <w:sz w:val="22"/>
        </w:rPr>
        <w:t>.</w:t>
      </w:r>
    </w:p>
    <w:p w:rsidR="00577CC9" w:rsidRPr="00B325BC" w:rsidRDefault="00FA3366" w:rsidP="00B325BC">
      <w:pPr>
        <w:pStyle w:val="Akapitzlist"/>
        <w:numPr>
          <w:ilvl w:val="0"/>
          <w:numId w:val="33"/>
        </w:numPr>
        <w:spacing w:after="274" w:line="276" w:lineRule="auto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 xml:space="preserve">Umowa niniejsza została zawarta na czas określony, tj. </w:t>
      </w:r>
      <w:r w:rsidR="003D4CE3" w:rsidRPr="00B325BC">
        <w:rPr>
          <w:rFonts w:ascii="Arial Narrow" w:hAnsi="Arial Narrow"/>
          <w:sz w:val="22"/>
        </w:rPr>
        <w:t xml:space="preserve">od dnia zawarcia </w:t>
      </w:r>
      <w:r w:rsidR="003A375F">
        <w:rPr>
          <w:rFonts w:ascii="Arial Narrow" w:hAnsi="Arial Narrow"/>
          <w:sz w:val="22"/>
        </w:rPr>
        <w:t>do dnia 31.12.2022</w:t>
      </w:r>
      <w:bookmarkStart w:id="0" w:name="_GoBack"/>
      <w:bookmarkEnd w:id="0"/>
      <w:r w:rsidRPr="00B325BC">
        <w:rPr>
          <w:rFonts w:ascii="Arial Narrow" w:hAnsi="Arial Narrow"/>
          <w:sz w:val="22"/>
        </w:rPr>
        <w:t xml:space="preserve"> r.</w:t>
      </w:r>
    </w:p>
    <w:p w:rsidR="00AD2C91" w:rsidRPr="00B325BC" w:rsidRDefault="00AD2C91" w:rsidP="00B325BC">
      <w:pPr>
        <w:pStyle w:val="Akapitzlist"/>
        <w:numPr>
          <w:ilvl w:val="0"/>
          <w:numId w:val="33"/>
        </w:numPr>
        <w:spacing w:after="274" w:line="276" w:lineRule="auto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Umowa rozwiązuje się samoistnie po okresie jej obowiązywania.</w:t>
      </w:r>
    </w:p>
    <w:p w:rsidR="0044412F" w:rsidRPr="00B325BC" w:rsidRDefault="00AD2C91" w:rsidP="00B325BC">
      <w:pPr>
        <w:pStyle w:val="Akapitzlist"/>
        <w:numPr>
          <w:ilvl w:val="0"/>
          <w:numId w:val="33"/>
        </w:numPr>
        <w:spacing w:after="274" w:line="276" w:lineRule="auto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W przypadku wyczerpania kwoty wyna</w:t>
      </w:r>
      <w:r w:rsidR="003E0945">
        <w:rPr>
          <w:rFonts w:ascii="Arial Narrow" w:hAnsi="Arial Narrow"/>
          <w:sz w:val="22"/>
        </w:rPr>
        <w:t>grodzenia określonej w §2 ust. 2</w:t>
      </w:r>
      <w:r w:rsidRPr="00B325BC">
        <w:rPr>
          <w:rFonts w:ascii="Arial Narrow" w:hAnsi="Arial Narrow"/>
          <w:sz w:val="22"/>
        </w:rPr>
        <w:t xml:space="preserve"> przed terminem zakończenia umowy, umowa ulega rozwiązaniu bez obustronnych roszczeń.</w:t>
      </w:r>
    </w:p>
    <w:p w:rsidR="00577CC9" w:rsidRPr="00B325BC" w:rsidRDefault="002B089E" w:rsidP="00B325BC">
      <w:pPr>
        <w:spacing w:after="0" w:line="276" w:lineRule="auto"/>
        <w:ind w:left="10" w:right="-15"/>
        <w:jc w:val="center"/>
        <w:rPr>
          <w:rFonts w:ascii="Arial Narrow" w:hAnsi="Arial Narrow"/>
          <w:b/>
          <w:sz w:val="22"/>
        </w:rPr>
      </w:pPr>
      <w:r w:rsidRPr="00B325BC">
        <w:rPr>
          <w:rFonts w:ascii="Arial Narrow" w:hAnsi="Arial Narrow"/>
          <w:b/>
          <w:sz w:val="22"/>
        </w:rPr>
        <w:t>§ 9.</w:t>
      </w:r>
    </w:p>
    <w:p w:rsidR="00115D15" w:rsidRPr="00B325BC" w:rsidRDefault="00115D15" w:rsidP="00B325BC">
      <w:pPr>
        <w:pStyle w:val="Akapitzlist"/>
        <w:numPr>
          <w:ilvl w:val="0"/>
          <w:numId w:val="22"/>
        </w:numPr>
        <w:spacing w:before="120" w:after="0" w:line="276" w:lineRule="auto"/>
        <w:ind w:left="426" w:right="0" w:hanging="426"/>
        <w:jc w:val="both"/>
        <w:rPr>
          <w:rFonts w:ascii="Arial Narrow" w:hAnsi="Arial Narrow"/>
          <w:i/>
          <w:sz w:val="22"/>
        </w:rPr>
      </w:pPr>
      <w:r w:rsidRPr="00B325BC">
        <w:rPr>
          <w:rFonts w:ascii="Arial Narrow" w:hAnsi="Arial Narrow"/>
          <w:sz w:val="22"/>
        </w:rPr>
        <w:t>Jeżeli w trakcie realizacji umowy dojdzie do przekazania wykonawcy danych osobowych niezbędnych do realizacji zamówienia, zamawiający będzie ich administratorem w rozumieniu art. 4 pkt 7 Rozporządzenia PE i Rady (UE) 2016/679 z dnia 27 kwietnia 2016 r. (zwane dalej „Rozporządzeniem”), a Wykonawca – podmiotem przetwarzającym te dane w rozumieniu pkt 8 tego przepisu.</w:t>
      </w:r>
    </w:p>
    <w:p w:rsidR="00115D15" w:rsidRPr="00B325BC" w:rsidRDefault="00115D15" w:rsidP="00B325BC">
      <w:pPr>
        <w:pStyle w:val="Akapitzlist"/>
        <w:numPr>
          <w:ilvl w:val="0"/>
          <w:numId w:val="22"/>
        </w:numPr>
        <w:spacing w:after="0" w:line="276" w:lineRule="auto"/>
        <w:ind w:left="426" w:right="0" w:hanging="426"/>
        <w:jc w:val="both"/>
        <w:rPr>
          <w:rFonts w:ascii="Arial Narrow" w:hAnsi="Arial Narrow"/>
          <w:i/>
          <w:sz w:val="22"/>
        </w:rPr>
      </w:pPr>
      <w:r w:rsidRPr="00B325BC">
        <w:rPr>
          <w:rFonts w:ascii="Arial Narrow" w:hAnsi="Arial Narrow"/>
          <w:sz w:val="22"/>
        </w:rPr>
        <w:t>Zamawiający powierza Wykonawcy, w trybie art. 28 Rozporządzenia dane osobowe do przetwarzania, wyłącznie w celu wykonania przedmiotu niniejszej umowy.</w:t>
      </w:r>
    </w:p>
    <w:p w:rsidR="00115D15" w:rsidRPr="00B325BC" w:rsidRDefault="00115D15" w:rsidP="00B325BC">
      <w:pPr>
        <w:pStyle w:val="Akapitzlist"/>
        <w:numPr>
          <w:ilvl w:val="0"/>
          <w:numId w:val="22"/>
        </w:numPr>
        <w:spacing w:after="0" w:line="276" w:lineRule="auto"/>
        <w:ind w:left="426" w:right="0" w:hanging="426"/>
        <w:jc w:val="both"/>
        <w:rPr>
          <w:rFonts w:ascii="Arial Narrow" w:hAnsi="Arial Narrow"/>
          <w:i/>
          <w:sz w:val="22"/>
        </w:rPr>
      </w:pPr>
      <w:r w:rsidRPr="00B325BC">
        <w:rPr>
          <w:rFonts w:ascii="Arial Narrow" w:hAnsi="Arial Narrow"/>
          <w:sz w:val="22"/>
        </w:rPr>
        <w:t>Wykonawca zobowiązuje się:</w:t>
      </w:r>
    </w:p>
    <w:p w:rsidR="00115D15" w:rsidRPr="00B325BC" w:rsidRDefault="00115D15" w:rsidP="00B325BC">
      <w:pPr>
        <w:pStyle w:val="Akapitzlist"/>
        <w:numPr>
          <w:ilvl w:val="1"/>
          <w:numId w:val="22"/>
        </w:numPr>
        <w:spacing w:after="0" w:line="276" w:lineRule="auto"/>
        <w:ind w:right="0"/>
        <w:jc w:val="both"/>
        <w:rPr>
          <w:rFonts w:ascii="Arial Narrow" w:hAnsi="Arial Narrow"/>
          <w:i/>
          <w:sz w:val="22"/>
        </w:rPr>
      </w:pPr>
      <w:r w:rsidRPr="00B325BC">
        <w:rPr>
          <w:rFonts w:ascii="Arial Narrow" w:hAnsi="Arial Narrow"/>
          <w:sz w:val="22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115D15" w:rsidRPr="00B325BC" w:rsidRDefault="00115D15" w:rsidP="00B325BC">
      <w:pPr>
        <w:pStyle w:val="Akapitzlist"/>
        <w:numPr>
          <w:ilvl w:val="1"/>
          <w:numId w:val="22"/>
        </w:numPr>
        <w:spacing w:after="0" w:line="276" w:lineRule="auto"/>
        <w:ind w:right="0"/>
        <w:jc w:val="both"/>
        <w:rPr>
          <w:rFonts w:ascii="Arial Narrow" w:hAnsi="Arial Narrow"/>
          <w:i/>
          <w:sz w:val="22"/>
        </w:rPr>
      </w:pPr>
      <w:r w:rsidRPr="00B325BC">
        <w:rPr>
          <w:rFonts w:ascii="Arial Narrow" w:hAnsi="Arial Narrow"/>
          <w:sz w:val="22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115D15" w:rsidRPr="00B325BC" w:rsidRDefault="00115D15" w:rsidP="00B325BC">
      <w:pPr>
        <w:pStyle w:val="Akapitzlist"/>
        <w:numPr>
          <w:ilvl w:val="1"/>
          <w:numId w:val="22"/>
        </w:numPr>
        <w:spacing w:after="0" w:line="276" w:lineRule="auto"/>
        <w:ind w:right="0"/>
        <w:jc w:val="both"/>
        <w:rPr>
          <w:rFonts w:ascii="Arial Narrow" w:hAnsi="Arial Narrow"/>
          <w:i/>
          <w:sz w:val="22"/>
        </w:rPr>
      </w:pPr>
      <w:r w:rsidRPr="00B325BC">
        <w:rPr>
          <w:rFonts w:ascii="Arial Narrow" w:hAnsi="Arial Narrow"/>
          <w:sz w:val="22"/>
        </w:rPr>
        <w:t>dołożyć należytej staranności przy przetwarzaniu powierzonych danych osobowych,</w:t>
      </w:r>
    </w:p>
    <w:p w:rsidR="00115D15" w:rsidRPr="00B325BC" w:rsidRDefault="00115D15" w:rsidP="00B325BC">
      <w:pPr>
        <w:pStyle w:val="Akapitzlist"/>
        <w:numPr>
          <w:ilvl w:val="1"/>
          <w:numId w:val="22"/>
        </w:numPr>
        <w:spacing w:after="0" w:line="276" w:lineRule="auto"/>
        <w:ind w:right="0"/>
        <w:jc w:val="both"/>
        <w:rPr>
          <w:rFonts w:ascii="Arial Narrow" w:hAnsi="Arial Narrow"/>
          <w:i/>
          <w:sz w:val="22"/>
        </w:rPr>
      </w:pPr>
      <w:r w:rsidRPr="00B325BC">
        <w:rPr>
          <w:rFonts w:ascii="Arial Narrow" w:hAnsi="Arial Narrow"/>
          <w:sz w:val="22"/>
        </w:rPr>
        <w:t>do nadania upoważnień do przetwarzania danych osobowych wszystkim osobom, które będą przetwarzały powierzone dane w celu realizacji niniejszej umowy,</w:t>
      </w:r>
    </w:p>
    <w:p w:rsidR="00115D15" w:rsidRPr="00B325BC" w:rsidRDefault="00115D15" w:rsidP="00B325BC">
      <w:pPr>
        <w:pStyle w:val="Akapitzlist"/>
        <w:numPr>
          <w:ilvl w:val="1"/>
          <w:numId w:val="22"/>
        </w:numPr>
        <w:spacing w:after="0" w:line="276" w:lineRule="auto"/>
        <w:ind w:right="0"/>
        <w:jc w:val="both"/>
        <w:rPr>
          <w:rFonts w:ascii="Arial Narrow" w:hAnsi="Arial Narrow"/>
          <w:i/>
          <w:sz w:val="22"/>
        </w:rPr>
      </w:pPr>
      <w:r w:rsidRPr="00B325BC">
        <w:rPr>
          <w:rFonts w:ascii="Arial Narrow" w:hAnsi="Arial Narrow"/>
          <w:sz w:val="22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115D15" w:rsidRPr="00B325BC" w:rsidRDefault="00115D15" w:rsidP="00B325BC">
      <w:pPr>
        <w:pStyle w:val="Akapitzlist"/>
        <w:numPr>
          <w:ilvl w:val="0"/>
          <w:numId w:val="22"/>
        </w:numPr>
        <w:spacing w:after="0" w:line="276" w:lineRule="auto"/>
        <w:ind w:left="426" w:right="0" w:hanging="426"/>
        <w:jc w:val="both"/>
        <w:rPr>
          <w:rFonts w:ascii="Arial Narrow" w:hAnsi="Arial Narrow"/>
          <w:i/>
          <w:sz w:val="22"/>
        </w:rPr>
      </w:pPr>
      <w:r w:rsidRPr="00B325BC">
        <w:rPr>
          <w:rFonts w:ascii="Arial Narrow" w:hAnsi="Arial Narrow"/>
          <w:sz w:val="22"/>
        </w:rPr>
        <w:lastRenderedPageBreak/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115D15" w:rsidRPr="00B325BC" w:rsidRDefault="00115D15" w:rsidP="00B325BC">
      <w:pPr>
        <w:pStyle w:val="Akapitzlist"/>
        <w:numPr>
          <w:ilvl w:val="0"/>
          <w:numId w:val="22"/>
        </w:numPr>
        <w:spacing w:after="0" w:line="276" w:lineRule="auto"/>
        <w:ind w:left="426" w:right="0" w:hanging="426"/>
        <w:jc w:val="both"/>
        <w:rPr>
          <w:rFonts w:ascii="Arial Narrow" w:hAnsi="Arial Narrow"/>
          <w:i/>
          <w:sz w:val="22"/>
        </w:rPr>
      </w:pPr>
      <w:r w:rsidRPr="00B325BC">
        <w:rPr>
          <w:rFonts w:ascii="Arial Narrow" w:hAnsi="Arial Narrow"/>
          <w:sz w:val="22"/>
        </w:rPr>
        <w:t xml:space="preserve">Wykonawca pomaga Zamawiającemu w niezbędnym zakresie wywiązywać się z obowiązku odpowiadania na żądania osoby, której dane dotyczą oraz wywiązywania się z obowiązków określonych w art. 32-36 Rozporządzenia. </w:t>
      </w:r>
    </w:p>
    <w:p w:rsidR="00115D15" w:rsidRPr="00B325BC" w:rsidRDefault="00115D15" w:rsidP="00B325BC">
      <w:pPr>
        <w:pStyle w:val="Akapitzlist"/>
        <w:numPr>
          <w:ilvl w:val="0"/>
          <w:numId w:val="22"/>
        </w:numPr>
        <w:spacing w:after="0" w:line="276" w:lineRule="auto"/>
        <w:ind w:left="426" w:right="0" w:hanging="426"/>
        <w:jc w:val="both"/>
        <w:rPr>
          <w:rFonts w:ascii="Arial Narrow" w:hAnsi="Arial Narrow"/>
          <w:b/>
          <w:i/>
          <w:sz w:val="22"/>
        </w:rPr>
      </w:pPr>
      <w:r w:rsidRPr="00B325BC">
        <w:rPr>
          <w:rFonts w:ascii="Arial Narrow" w:hAnsi="Arial Narrow"/>
          <w:sz w:val="22"/>
        </w:rPr>
        <w:t>Wykonawca, po stwierdzeniu naruszenia ochrony danych osobowych bez zbędnej zwłoki zgłasza je administratorowi, nie później niż w ciągu 72 godzin od stwierdzenia naruszenia.</w:t>
      </w:r>
    </w:p>
    <w:p w:rsidR="00115D15" w:rsidRPr="00B325BC" w:rsidRDefault="00115D15" w:rsidP="00B325BC">
      <w:pPr>
        <w:pStyle w:val="Akapitzlist"/>
        <w:numPr>
          <w:ilvl w:val="0"/>
          <w:numId w:val="22"/>
        </w:numPr>
        <w:spacing w:after="0" w:line="276" w:lineRule="auto"/>
        <w:ind w:left="426" w:right="0" w:hanging="426"/>
        <w:jc w:val="both"/>
        <w:rPr>
          <w:rFonts w:ascii="Arial Narrow" w:hAnsi="Arial Narrow"/>
          <w:i/>
          <w:sz w:val="22"/>
        </w:rPr>
      </w:pPr>
      <w:r w:rsidRPr="00B325BC">
        <w:rPr>
          <w:rFonts w:ascii="Arial Narrow" w:hAnsi="Arial Narrow"/>
          <w:sz w:val="22"/>
        </w:rPr>
        <w:t xml:space="preserve">Inspektorem Ochrony Danych Osobowych jest: </w:t>
      </w:r>
      <w:hyperlink r:id="rId7" w:history="1">
        <w:r w:rsidRPr="00B325BC">
          <w:rPr>
            <w:rStyle w:val="Hipercze"/>
            <w:rFonts w:ascii="Arial Narrow" w:hAnsi="Arial Narrow"/>
            <w:sz w:val="22"/>
          </w:rPr>
          <w:t>spiecuch@przeclaw.org</w:t>
        </w:r>
      </w:hyperlink>
      <w:r w:rsidRPr="00B325BC">
        <w:rPr>
          <w:rFonts w:ascii="Arial Narrow" w:hAnsi="Arial Narrow"/>
          <w:sz w:val="22"/>
        </w:rPr>
        <w:t>.</w:t>
      </w:r>
    </w:p>
    <w:p w:rsidR="00115D15" w:rsidRPr="00B325BC" w:rsidRDefault="00115D15" w:rsidP="00B325BC">
      <w:pPr>
        <w:pStyle w:val="Akapitzlist"/>
        <w:numPr>
          <w:ilvl w:val="0"/>
          <w:numId w:val="22"/>
        </w:numPr>
        <w:spacing w:after="0" w:line="276" w:lineRule="auto"/>
        <w:ind w:left="426" w:right="0" w:hanging="426"/>
        <w:jc w:val="both"/>
        <w:rPr>
          <w:rFonts w:ascii="Arial Narrow" w:hAnsi="Arial Narrow"/>
          <w:b/>
          <w:i/>
          <w:sz w:val="22"/>
        </w:rPr>
      </w:pPr>
      <w:r w:rsidRPr="00B325BC">
        <w:rPr>
          <w:rFonts w:ascii="Arial Narrow" w:hAnsi="Arial Narrow"/>
          <w:sz w:val="22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115D15" w:rsidRPr="00B325BC" w:rsidRDefault="00115D15" w:rsidP="00B325BC">
      <w:pPr>
        <w:pStyle w:val="Akapitzlist"/>
        <w:numPr>
          <w:ilvl w:val="0"/>
          <w:numId w:val="22"/>
        </w:numPr>
        <w:spacing w:after="0" w:line="276" w:lineRule="auto"/>
        <w:ind w:left="426" w:right="0" w:hanging="426"/>
        <w:jc w:val="both"/>
        <w:rPr>
          <w:rFonts w:ascii="Arial Narrow" w:hAnsi="Arial Narrow"/>
          <w:b/>
          <w:i/>
          <w:sz w:val="22"/>
        </w:rPr>
      </w:pPr>
      <w:r w:rsidRPr="00B325BC">
        <w:rPr>
          <w:rFonts w:ascii="Arial Narrow" w:hAnsi="Arial Narrow"/>
          <w:sz w:val="22"/>
        </w:rPr>
        <w:t>Zamawiający realizować będzie prawo kontroli w godzinach pracy Wykonawcy informując o kontroli minimum 3 dni przed planowanym jej przeprowadzeniem.</w:t>
      </w:r>
    </w:p>
    <w:p w:rsidR="00115D15" w:rsidRPr="00B325BC" w:rsidRDefault="00115D15" w:rsidP="00B325BC">
      <w:pPr>
        <w:pStyle w:val="Akapitzlist"/>
        <w:numPr>
          <w:ilvl w:val="0"/>
          <w:numId w:val="22"/>
        </w:numPr>
        <w:spacing w:after="0" w:line="276" w:lineRule="auto"/>
        <w:ind w:left="426" w:right="0" w:hanging="426"/>
        <w:jc w:val="both"/>
        <w:rPr>
          <w:rFonts w:ascii="Arial Narrow" w:hAnsi="Arial Narrow"/>
          <w:b/>
          <w:i/>
          <w:sz w:val="22"/>
        </w:rPr>
      </w:pPr>
      <w:r w:rsidRPr="00B325BC">
        <w:rPr>
          <w:rFonts w:ascii="Arial Narrow" w:hAnsi="Arial Narrow"/>
          <w:sz w:val="22"/>
        </w:rPr>
        <w:t xml:space="preserve">Wykonawca zobowiązuje się do usunięcia uchybień stwierdzonych podczas kontroli w terminie nie dłuższym niż 7 dni </w:t>
      </w:r>
    </w:p>
    <w:p w:rsidR="00115D15" w:rsidRPr="00B325BC" w:rsidRDefault="00115D15" w:rsidP="00B325BC">
      <w:pPr>
        <w:pStyle w:val="Akapitzlist"/>
        <w:numPr>
          <w:ilvl w:val="0"/>
          <w:numId w:val="22"/>
        </w:numPr>
        <w:spacing w:after="0" w:line="276" w:lineRule="auto"/>
        <w:ind w:left="426" w:right="0" w:hanging="426"/>
        <w:jc w:val="both"/>
        <w:rPr>
          <w:rFonts w:ascii="Arial Narrow" w:hAnsi="Arial Narrow"/>
          <w:b/>
          <w:i/>
          <w:sz w:val="22"/>
        </w:rPr>
      </w:pPr>
      <w:r w:rsidRPr="00B325BC">
        <w:rPr>
          <w:rFonts w:ascii="Arial Narrow" w:hAnsi="Arial Narrow"/>
          <w:sz w:val="22"/>
        </w:rPr>
        <w:t>Wykonawca udostępnia Zamawiającemu wszelkie informacje niezbędne do wykazania spełnienia obowiązków określonych w art. 28 Rozporządzenia.</w:t>
      </w:r>
    </w:p>
    <w:p w:rsidR="00115D15" w:rsidRPr="00B325BC" w:rsidRDefault="00115D15" w:rsidP="00B325BC">
      <w:pPr>
        <w:pStyle w:val="Akapitzlist"/>
        <w:numPr>
          <w:ilvl w:val="0"/>
          <w:numId w:val="22"/>
        </w:numPr>
        <w:spacing w:after="0" w:line="276" w:lineRule="auto"/>
        <w:ind w:left="426" w:right="0" w:hanging="426"/>
        <w:jc w:val="both"/>
        <w:rPr>
          <w:rFonts w:ascii="Arial Narrow" w:hAnsi="Arial Narrow"/>
          <w:b/>
          <w:i/>
          <w:sz w:val="22"/>
        </w:rPr>
      </w:pPr>
      <w:r w:rsidRPr="00B325BC">
        <w:rPr>
          <w:rFonts w:ascii="Arial Narrow" w:hAnsi="Arial Narrow"/>
          <w:sz w:val="22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115D15" w:rsidRPr="00B325BC" w:rsidRDefault="00115D15" w:rsidP="00B325BC">
      <w:pPr>
        <w:pStyle w:val="Akapitzlist"/>
        <w:numPr>
          <w:ilvl w:val="0"/>
          <w:numId w:val="22"/>
        </w:numPr>
        <w:spacing w:after="0" w:line="276" w:lineRule="auto"/>
        <w:ind w:left="426" w:right="0" w:hanging="426"/>
        <w:jc w:val="both"/>
        <w:rPr>
          <w:rFonts w:ascii="Arial Narrow" w:hAnsi="Arial Narrow"/>
          <w:b/>
          <w:i/>
          <w:sz w:val="22"/>
        </w:rPr>
      </w:pPr>
      <w:r w:rsidRPr="00B325BC">
        <w:rPr>
          <w:rFonts w:ascii="Arial Narrow" w:hAnsi="Arial Narrow"/>
          <w:sz w:val="22"/>
        </w:rPr>
        <w:t xml:space="preserve">Podwykonawca, winien spełniać te same gwarancje i obowiązki jakie zostały nałożone na Wykonawcę. </w:t>
      </w:r>
    </w:p>
    <w:p w:rsidR="00115D15" w:rsidRPr="00B325BC" w:rsidRDefault="00115D15" w:rsidP="00B325BC">
      <w:pPr>
        <w:pStyle w:val="Akapitzlist"/>
        <w:numPr>
          <w:ilvl w:val="0"/>
          <w:numId w:val="22"/>
        </w:numPr>
        <w:spacing w:after="0" w:line="276" w:lineRule="auto"/>
        <w:ind w:left="426" w:right="0" w:hanging="426"/>
        <w:jc w:val="both"/>
        <w:rPr>
          <w:rFonts w:ascii="Arial Narrow" w:hAnsi="Arial Narrow"/>
          <w:b/>
          <w:i/>
          <w:sz w:val="22"/>
        </w:rPr>
      </w:pPr>
      <w:r w:rsidRPr="00B325BC">
        <w:rPr>
          <w:rFonts w:ascii="Arial Narrow" w:hAnsi="Arial Narrow"/>
          <w:sz w:val="22"/>
        </w:rPr>
        <w:t>Wykonawca ponosi pełną odpowiedzialność wobec Zamawiającego za działanie podwykonawcy w zakresie obowiązku ochrony danych.</w:t>
      </w:r>
    </w:p>
    <w:p w:rsidR="00115D15" w:rsidRPr="00B325BC" w:rsidRDefault="00115D15" w:rsidP="00B325BC">
      <w:pPr>
        <w:pStyle w:val="Akapitzlist"/>
        <w:numPr>
          <w:ilvl w:val="0"/>
          <w:numId w:val="22"/>
        </w:numPr>
        <w:spacing w:after="0" w:line="276" w:lineRule="auto"/>
        <w:ind w:left="426" w:right="0" w:hanging="426"/>
        <w:jc w:val="both"/>
        <w:rPr>
          <w:rFonts w:ascii="Arial Narrow" w:hAnsi="Arial Narrow"/>
          <w:b/>
          <w:i/>
          <w:sz w:val="22"/>
        </w:rPr>
      </w:pPr>
      <w:r w:rsidRPr="00B325BC">
        <w:rPr>
          <w:rFonts w:ascii="Arial Narrow" w:hAnsi="Arial Narrow"/>
          <w:sz w:val="22"/>
        </w:rPr>
        <w:t xml:space="preserve">Wykonawca zobowiązuje się do niezwłocznego poinformowania Zamawiającego o 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:rsidR="00115D15" w:rsidRPr="00B325BC" w:rsidRDefault="00115D15" w:rsidP="00B325BC">
      <w:pPr>
        <w:pStyle w:val="Akapitzlist"/>
        <w:numPr>
          <w:ilvl w:val="0"/>
          <w:numId w:val="22"/>
        </w:numPr>
        <w:spacing w:after="0" w:line="276" w:lineRule="auto"/>
        <w:ind w:left="426" w:right="0" w:hanging="426"/>
        <w:jc w:val="both"/>
        <w:rPr>
          <w:rFonts w:ascii="Arial Narrow" w:hAnsi="Arial Narrow"/>
          <w:b/>
          <w:i/>
          <w:sz w:val="22"/>
        </w:rPr>
      </w:pPr>
      <w:r w:rsidRPr="00B325BC">
        <w:rPr>
          <w:rFonts w:ascii="Arial Narrow" w:hAnsi="Arial Narrow"/>
          <w:sz w:val="22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115D15" w:rsidRPr="00B325BC" w:rsidRDefault="00115D15" w:rsidP="00B325BC">
      <w:pPr>
        <w:pStyle w:val="Akapitzlist"/>
        <w:numPr>
          <w:ilvl w:val="0"/>
          <w:numId w:val="22"/>
        </w:numPr>
        <w:spacing w:after="0" w:line="276" w:lineRule="auto"/>
        <w:ind w:left="426" w:right="0" w:hanging="426"/>
        <w:jc w:val="both"/>
        <w:rPr>
          <w:rFonts w:ascii="Arial Narrow" w:hAnsi="Arial Narrow"/>
          <w:b/>
          <w:i/>
          <w:sz w:val="22"/>
        </w:rPr>
      </w:pPr>
      <w:r w:rsidRPr="00B325BC">
        <w:rPr>
          <w:rFonts w:ascii="Arial Narrow" w:hAnsi="Arial Narrow"/>
          <w:sz w:val="22"/>
        </w:rPr>
        <w:t>Podmiot przetwarzający oświadcza, że w związku ze zobowiązaniem do zachowania w tajemnicy danych poufnych nie będą one wykorzystywane, ujawniane ani udostępniane w innym celu niż wykonanie Umowy, chyba że konieczność ujawnienia posiadanych informacji wynika  z obowiązujących przepisów prawa lub Umowy.</w:t>
      </w:r>
    </w:p>
    <w:p w:rsidR="00115D15" w:rsidRPr="00B325BC" w:rsidRDefault="00115D15" w:rsidP="00B325BC">
      <w:pPr>
        <w:pStyle w:val="Akapitzlist"/>
        <w:numPr>
          <w:ilvl w:val="0"/>
          <w:numId w:val="22"/>
        </w:numPr>
        <w:spacing w:after="0" w:line="276" w:lineRule="auto"/>
        <w:ind w:left="426" w:right="0" w:hanging="426"/>
        <w:jc w:val="both"/>
        <w:rPr>
          <w:rFonts w:ascii="Arial Narrow" w:hAnsi="Arial Narrow"/>
          <w:b/>
          <w:i/>
          <w:sz w:val="22"/>
        </w:rPr>
      </w:pPr>
      <w:r w:rsidRPr="00B325BC">
        <w:rPr>
          <w:rFonts w:ascii="Arial Narrow" w:hAnsi="Arial Narrow"/>
          <w:sz w:val="22"/>
        </w:rPr>
        <w:t>W sprawach nieuregulowanych niniejszym paragrafem, zastosowanie będą miały przepisy Kodeksu cywilnego oraz Rozporządzenia.</w:t>
      </w:r>
    </w:p>
    <w:p w:rsidR="00115D15" w:rsidRPr="00B325BC" w:rsidRDefault="00115D15" w:rsidP="00B325BC">
      <w:pPr>
        <w:pStyle w:val="Akapitzlist"/>
        <w:spacing w:after="0" w:line="276" w:lineRule="auto"/>
        <w:ind w:left="3552" w:right="-15" w:firstLine="696"/>
        <w:rPr>
          <w:rFonts w:ascii="Arial Narrow" w:hAnsi="Arial Narrow"/>
          <w:b/>
          <w:sz w:val="22"/>
        </w:rPr>
      </w:pPr>
      <w:r w:rsidRPr="00B325BC">
        <w:rPr>
          <w:rFonts w:ascii="Arial Narrow" w:hAnsi="Arial Narrow"/>
          <w:b/>
          <w:sz w:val="22"/>
        </w:rPr>
        <w:t>§ 10.</w:t>
      </w:r>
    </w:p>
    <w:p w:rsidR="00115D15" w:rsidRPr="00B325BC" w:rsidRDefault="00115D15" w:rsidP="00B325BC">
      <w:pPr>
        <w:spacing w:after="0" w:line="276" w:lineRule="auto"/>
        <w:ind w:left="10" w:right="-15"/>
        <w:jc w:val="center"/>
        <w:rPr>
          <w:rFonts w:ascii="Arial Narrow" w:hAnsi="Arial Narrow"/>
          <w:sz w:val="22"/>
        </w:rPr>
      </w:pPr>
    </w:p>
    <w:p w:rsidR="00577CC9" w:rsidRPr="00B325BC" w:rsidRDefault="00FA3366" w:rsidP="00B325BC">
      <w:pPr>
        <w:spacing w:after="1103" w:line="276" w:lineRule="auto"/>
        <w:jc w:val="both"/>
        <w:rPr>
          <w:rFonts w:ascii="Arial Narrow" w:hAnsi="Arial Narrow"/>
          <w:sz w:val="22"/>
        </w:rPr>
      </w:pPr>
      <w:r w:rsidRPr="00B325BC">
        <w:rPr>
          <w:rFonts w:ascii="Arial Narrow" w:hAnsi="Arial Narrow"/>
          <w:sz w:val="22"/>
        </w:rPr>
        <w:t>Umowę sporządzono w czterech jednobrzmiących egzemplarzach, trzy dla Zamawiającego i jeden dla Wykonawcy.</w:t>
      </w:r>
    </w:p>
    <w:p w:rsidR="00577CC9" w:rsidRPr="00B325BC" w:rsidRDefault="00FA3366" w:rsidP="00B325BC">
      <w:pPr>
        <w:spacing w:after="3" w:line="276" w:lineRule="auto"/>
        <w:ind w:right="-15"/>
        <w:jc w:val="center"/>
        <w:rPr>
          <w:rFonts w:ascii="Arial Narrow" w:hAnsi="Arial Narrow"/>
          <w:sz w:val="22"/>
        </w:rPr>
      </w:pPr>
      <w:r w:rsidRPr="00B325BC">
        <w:rPr>
          <w:rFonts w:ascii="Arial Narrow" w:hAnsi="Arial Narrow"/>
          <w:b/>
          <w:sz w:val="22"/>
        </w:rPr>
        <w:t xml:space="preserve">Zamawiający         </w:t>
      </w:r>
      <w:r w:rsidRPr="00B325BC">
        <w:rPr>
          <w:rFonts w:ascii="Arial Narrow" w:hAnsi="Arial Narrow"/>
          <w:b/>
          <w:sz w:val="22"/>
        </w:rPr>
        <w:tab/>
      </w:r>
      <w:r w:rsidR="003D4CE3" w:rsidRPr="00B325BC">
        <w:rPr>
          <w:rFonts w:ascii="Arial Narrow" w:hAnsi="Arial Narrow"/>
          <w:b/>
          <w:sz w:val="22"/>
        </w:rPr>
        <w:tab/>
      </w:r>
      <w:r w:rsidR="003D4CE3" w:rsidRPr="00B325BC">
        <w:rPr>
          <w:rFonts w:ascii="Arial Narrow" w:hAnsi="Arial Narrow"/>
          <w:b/>
          <w:sz w:val="22"/>
        </w:rPr>
        <w:tab/>
      </w:r>
      <w:r w:rsidR="002B089E" w:rsidRPr="00B325BC">
        <w:rPr>
          <w:rFonts w:ascii="Arial Narrow" w:hAnsi="Arial Narrow"/>
          <w:b/>
          <w:sz w:val="22"/>
        </w:rPr>
        <w:tab/>
      </w:r>
      <w:r w:rsidR="003D4CE3" w:rsidRPr="00B325BC">
        <w:rPr>
          <w:rFonts w:ascii="Arial Narrow" w:hAnsi="Arial Narrow"/>
          <w:b/>
          <w:sz w:val="22"/>
        </w:rPr>
        <w:tab/>
      </w:r>
      <w:r w:rsidRPr="00B325BC">
        <w:rPr>
          <w:rFonts w:ascii="Arial Narrow" w:hAnsi="Arial Narrow"/>
          <w:b/>
          <w:sz w:val="22"/>
        </w:rPr>
        <w:t xml:space="preserve">                                     </w:t>
      </w:r>
      <w:r w:rsidRPr="00B325BC">
        <w:rPr>
          <w:rFonts w:ascii="Arial Narrow" w:hAnsi="Arial Narrow"/>
          <w:b/>
          <w:sz w:val="22"/>
        </w:rPr>
        <w:tab/>
        <w:t xml:space="preserve">    Wykonawca</w:t>
      </w:r>
    </w:p>
    <w:sectPr w:rsidR="00577CC9" w:rsidRPr="00B325BC">
      <w:headerReference w:type="even" r:id="rId8"/>
      <w:headerReference w:type="default" r:id="rId9"/>
      <w:headerReference w:type="first" r:id="rId10"/>
      <w:pgSz w:w="11900" w:h="16840"/>
      <w:pgMar w:top="1428" w:right="1408" w:bottom="1428" w:left="1414" w:header="71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A47" w:rsidRDefault="000C6A47">
      <w:pPr>
        <w:spacing w:after="0" w:line="240" w:lineRule="auto"/>
      </w:pPr>
      <w:r>
        <w:separator/>
      </w:r>
    </w:p>
  </w:endnote>
  <w:endnote w:type="continuationSeparator" w:id="0">
    <w:p w:rsidR="000C6A47" w:rsidRDefault="000C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A47" w:rsidRDefault="000C6A47">
      <w:pPr>
        <w:spacing w:after="0" w:line="240" w:lineRule="auto"/>
      </w:pPr>
      <w:r>
        <w:separator/>
      </w:r>
    </w:p>
  </w:footnote>
  <w:footnote w:type="continuationSeparator" w:id="0">
    <w:p w:rsidR="000C6A47" w:rsidRDefault="000C6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CC9" w:rsidRDefault="00FA3366">
    <w:pPr>
      <w:spacing w:after="0" w:line="240" w:lineRule="auto"/>
      <w:ind w:left="0" w:right="0" w:firstLine="0"/>
    </w:pPr>
    <w:r>
      <w:t xml:space="preserve">GN.6831.2.49.2018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CC9" w:rsidRDefault="00577CC9">
    <w:pPr>
      <w:spacing w:after="0" w:line="240" w:lineRule="auto"/>
      <w:ind w:left="0" w:righ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CC9" w:rsidRDefault="00FA3366">
    <w:pPr>
      <w:spacing w:after="0" w:line="240" w:lineRule="auto"/>
      <w:ind w:left="0" w:right="0" w:firstLine="0"/>
    </w:pPr>
    <w:r>
      <w:t xml:space="preserve">GN.6831.2.49.2018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2883"/>
    <w:multiLevelType w:val="hybridMultilevel"/>
    <w:tmpl w:val="E196B1F8"/>
    <w:lvl w:ilvl="0" w:tplc="E640A7CC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1" w:hanging="360"/>
      </w:pPr>
    </w:lvl>
    <w:lvl w:ilvl="2" w:tplc="0415001B" w:tentative="1">
      <w:start w:val="1"/>
      <w:numFmt w:val="lowerRoman"/>
      <w:lvlText w:val="%3."/>
      <w:lvlJc w:val="right"/>
      <w:pPr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1">
    <w:nsid w:val="09BE7801"/>
    <w:multiLevelType w:val="hybridMultilevel"/>
    <w:tmpl w:val="EEFE4C9C"/>
    <w:lvl w:ilvl="0" w:tplc="838CFF3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E4254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324F2"/>
    <w:multiLevelType w:val="hybridMultilevel"/>
    <w:tmpl w:val="06100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66CAF"/>
    <w:multiLevelType w:val="hybridMultilevel"/>
    <w:tmpl w:val="7C3C8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56F5D"/>
    <w:multiLevelType w:val="hybridMultilevel"/>
    <w:tmpl w:val="75501774"/>
    <w:lvl w:ilvl="0" w:tplc="22EE868E">
      <w:start w:val="1"/>
      <w:numFmt w:val="decimal"/>
      <w:lvlText w:val="%1."/>
      <w:lvlJc w:val="left"/>
      <w:pPr>
        <w:ind w:left="10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12B02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646A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A81A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2808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6A4D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88A8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B41B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507C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A1258F"/>
    <w:multiLevelType w:val="hybridMultilevel"/>
    <w:tmpl w:val="B0C04C98"/>
    <w:lvl w:ilvl="0" w:tplc="F126FC14">
      <w:start w:val="1"/>
      <w:numFmt w:val="lowerLetter"/>
      <w:lvlText w:val="%1)"/>
      <w:lvlJc w:val="left"/>
      <w:pPr>
        <w:ind w:left="260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B483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102C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029B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0E5C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C8B1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C67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AAAB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1A5E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C657832"/>
    <w:multiLevelType w:val="hybridMultilevel"/>
    <w:tmpl w:val="C1382C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61366"/>
    <w:multiLevelType w:val="hybridMultilevel"/>
    <w:tmpl w:val="3DD475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A75CD"/>
    <w:multiLevelType w:val="hybridMultilevel"/>
    <w:tmpl w:val="90B856EA"/>
    <w:lvl w:ilvl="0" w:tplc="D67AA11C">
      <w:start w:val="4"/>
      <w:numFmt w:val="decimal"/>
      <w:lvlText w:val="%1."/>
      <w:lvlJc w:val="left"/>
      <w:pPr>
        <w:ind w:left="10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2E3B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3C3C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AC64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003F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4456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C14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00EC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DABA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05D40FE"/>
    <w:multiLevelType w:val="hybridMultilevel"/>
    <w:tmpl w:val="03D6A208"/>
    <w:lvl w:ilvl="0" w:tplc="0415000F">
      <w:start w:val="1"/>
      <w:numFmt w:val="decimal"/>
      <w:lvlText w:val="%1."/>
      <w:lvlJc w:val="left"/>
      <w:pPr>
        <w:ind w:left="711" w:hanging="360"/>
      </w:p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0">
    <w:nsid w:val="20AF201A"/>
    <w:multiLevelType w:val="hybridMultilevel"/>
    <w:tmpl w:val="8A5215C2"/>
    <w:lvl w:ilvl="0" w:tplc="04150017">
      <w:start w:val="1"/>
      <w:numFmt w:val="lowerLetter"/>
      <w:lvlText w:val="%1)"/>
      <w:lvlJc w:val="left"/>
      <w:pPr>
        <w:ind w:left="1431" w:hanging="360"/>
      </w:p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1">
    <w:nsid w:val="21707D8F"/>
    <w:multiLevelType w:val="hybridMultilevel"/>
    <w:tmpl w:val="7854A8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0373C7"/>
    <w:multiLevelType w:val="hybridMultilevel"/>
    <w:tmpl w:val="97ECB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42FF7"/>
    <w:multiLevelType w:val="hybridMultilevel"/>
    <w:tmpl w:val="A3684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F2969"/>
    <w:multiLevelType w:val="hybridMultilevel"/>
    <w:tmpl w:val="40A0C4FA"/>
    <w:lvl w:ilvl="0" w:tplc="F690A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736E1"/>
    <w:multiLevelType w:val="hybridMultilevel"/>
    <w:tmpl w:val="C0805FE0"/>
    <w:lvl w:ilvl="0" w:tplc="33F6B776">
      <w:start w:val="1"/>
      <w:numFmt w:val="lowerLetter"/>
      <w:lvlText w:val="%1)"/>
      <w:lvlJc w:val="left"/>
      <w:pPr>
        <w:ind w:left="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1" w:hanging="360"/>
      </w:pPr>
    </w:lvl>
    <w:lvl w:ilvl="2" w:tplc="0415001B" w:tentative="1">
      <w:start w:val="1"/>
      <w:numFmt w:val="lowerRoman"/>
      <w:lvlText w:val="%3."/>
      <w:lvlJc w:val="right"/>
      <w:pPr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16">
    <w:nsid w:val="2F8778A8"/>
    <w:multiLevelType w:val="hybridMultilevel"/>
    <w:tmpl w:val="6F487C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D4FA4"/>
    <w:multiLevelType w:val="hybridMultilevel"/>
    <w:tmpl w:val="BD76D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81EA1"/>
    <w:multiLevelType w:val="hybridMultilevel"/>
    <w:tmpl w:val="6CB03D6E"/>
    <w:lvl w:ilvl="0" w:tplc="0CDA6A44">
      <w:start w:val="3"/>
      <w:numFmt w:val="decimal"/>
      <w:lvlText w:val="%1."/>
      <w:lvlJc w:val="left"/>
      <w:pPr>
        <w:ind w:left="10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2266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78286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B6E1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FA3F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A6D2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6893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1059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6CB7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88C0EF9"/>
    <w:multiLevelType w:val="hybridMultilevel"/>
    <w:tmpl w:val="59BE5FDE"/>
    <w:lvl w:ilvl="0" w:tplc="3266FE56">
      <w:start w:val="1"/>
      <w:numFmt w:val="lowerLetter"/>
      <w:lvlText w:val="%1)"/>
      <w:lvlJc w:val="left"/>
      <w:pPr>
        <w:ind w:left="260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A2B5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369C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0232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1487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46A8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7EDC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5E8E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8AA4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ADF3F8A"/>
    <w:multiLevelType w:val="hybridMultilevel"/>
    <w:tmpl w:val="191ED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20177"/>
    <w:multiLevelType w:val="hybridMultilevel"/>
    <w:tmpl w:val="AFDAF362"/>
    <w:lvl w:ilvl="0" w:tplc="82A8ECCA">
      <w:start w:val="1"/>
      <w:numFmt w:val="lowerLetter"/>
      <w:lvlText w:val="%1)"/>
      <w:lvlJc w:val="left"/>
      <w:pPr>
        <w:ind w:left="260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2AB4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A84A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42C7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3449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86D9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64E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7ABD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7AE9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B252EBD"/>
    <w:multiLevelType w:val="hybridMultilevel"/>
    <w:tmpl w:val="9C969CFA"/>
    <w:lvl w:ilvl="0" w:tplc="0415000F">
      <w:start w:val="1"/>
      <w:numFmt w:val="decimal"/>
      <w:lvlText w:val="%1."/>
      <w:lvlJc w:val="left"/>
      <w:pPr>
        <w:ind w:left="711" w:hanging="360"/>
      </w:p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23">
    <w:nsid w:val="40A65E18"/>
    <w:multiLevelType w:val="hybridMultilevel"/>
    <w:tmpl w:val="78DE3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D854BB"/>
    <w:multiLevelType w:val="hybridMultilevel"/>
    <w:tmpl w:val="4112A992"/>
    <w:lvl w:ilvl="0" w:tplc="E90ABF46">
      <w:start w:val="1"/>
      <w:numFmt w:val="decimal"/>
      <w:lvlText w:val="%1."/>
      <w:lvlJc w:val="left"/>
      <w:pPr>
        <w:ind w:left="10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F2FB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1E92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105B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0E65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66D5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74D8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68F7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3EEF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14A7752"/>
    <w:multiLevelType w:val="hybridMultilevel"/>
    <w:tmpl w:val="379CC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B126BB"/>
    <w:multiLevelType w:val="hybridMultilevel"/>
    <w:tmpl w:val="6F045B6A"/>
    <w:lvl w:ilvl="0" w:tplc="75F008F4">
      <w:start w:val="1"/>
      <w:numFmt w:val="lowerLetter"/>
      <w:lvlText w:val="%1)"/>
      <w:lvlJc w:val="left"/>
      <w:pPr>
        <w:ind w:left="260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EA81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C89D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0285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4EB1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84C4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024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468A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86A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BB8206E"/>
    <w:multiLevelType w:val="hybridMultilevel"/>
    <w:tmpl w:val="3146AE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B11AFF"/>
    <w:multiLevelType w:val="hybridMultilevel"/>
    <w:tmpl w:val="994A42BC"/>
    <w:lvl w:ilvl="0" w:tplc="BBA09EE8">
      <w:start w:val="1"/>
      <w:numFmt w:val="lowerLetter"/>
      <w:lvlText w:val="%1)"/>
      <w:lvlJc w:val="left"/>
      <w:pPr>
        <w:ind w:left="520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1EEF5C">
      <w:start w:val="1"/>
      <w:numFmt w:val="lowerLetter"/>
      <w:lvlText w:val="%2"/>
      <w:lvlJc w:val="left"/>
      <w:pPr>
        <w:ind w:left="1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306A32">
      <w:start w:val="1"/>
      <w:numFmt w:val="lowerRoman"/>
      <w:lvlText w:val="%3"/>
      <w:lvlJc w:val="left"/>
      <w:pPr>
        <w:ind w:left="2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9EE9A2">
      <w:start w:val="1"/>
      <w:numFmt w:val="decimal"/>
      <w:lvlText w:val="%4"/>
      <w:lvlJc w:val="left"/>
      <w:pPr>
        <w:ind w:left="2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883B94">
      <w:start w:val="1"/>
      <w:numFmt w:val="lowerLetter"/>
      <w:lvlText w:val="%5"/>
      <w:lvlJc w:val="left"/>
      <w:pPr>
        <w:ind w:left="3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FA9A30">
      <w:start w:val="1"/>
      <w:numFmt w:val="lowerRoman"/>
      <w:lvlText w:val="%6"/>
      <w:lvlJc w:val="left"/>
      <w:pPr>
        <w:ind w:left="4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2E3D40">
      <w:start w:val="1"/>
      <w:numFmt w:val="decimal"/>
      <w:lvlText w:val="%7"/>
      <w:lvlJc w:val="left"/>
      <w:pPr>
        <w:ind w:left="4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346044">
      <w:start w:val="1"/>
      <w:numFmt w:val="lowerLetter"/>
      <w:lvlText w:val="%8"/>
      <w:lvlJc w:val="left"/>
      <w:pPr>
        <w:ind w:left="5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609AC4">
      <w:start w:val="1"/>
      <w:numFmt w:val="lowerRoman"/>
      <w:lvlText w:val="%9"/>
      <w:lvlJc w:val="left"/>
      <w:pPr>
        <w:ind w:left="6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F5D2F23"/>
    <w:multiLevelType w:val="hybridMultilevel"/>
    <w:tmpl w:val="40320C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22F76EA"/>
    <w:multiLevelType w:val="hybridMultilevel"/>
    <w:tmpl w:val="A81224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BB79C9"/>
    <w:multiLevelType w:val="hybridMultilevel"/>
    <w:tmpl w:val="75666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43D2A"/>
    <w:multiLevelType w:val="hybridMultilevel"/>
    <w:tmpl w:val="7AA6A8CA"/>
    <w:lvl w:ilvl="0" w:tplc="FAF8B840">
      <w:start w:val="1"/>
      <w:numFmt w:val="lowerLetter"/>
      <w:lvlText w:val="%1)"/>
      <w:lvlJc w:val="left"/>
      <w:pPr>
        <w:ind w:left="246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34BED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9C76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505B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E66D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9A1B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9C14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1690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20B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746482A"/>
    <w:multiLevelType w:val="hybridMultilevel"/>
    <w:tmpl w:val="DA78EAB8"/>
    <w:lvl w:ilvl="0" w:tplc="11EC0512">
      <w:start w:val="1"/>
      <w:numFmt w:val="lowerLetter"/>
      <w:lvlText w:val="%1)"/>
      <w:lvlJc w:val="left"/>
      <w:pPr>
        <w:ind w:left="260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7AF31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1AD6B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6E53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C42C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3A20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DE8B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6821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C38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BE051CC"/>
    <w:multiLevelType w:val="hybridMultilevel"/>
    <w:tmpl w:val="78DE3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D7F9F"/>
    <w:multiLevelType w:val="hybridMultilevel"/>
    <w:tmpl w:val="25D854E8"/>
    <w:lvl w:ilvl="0" w:tplc="04150013">
      <w:start w:val="1"/>
      <w:numFmt w:val="upperRoman"/>
      <w:lvlText w:val="%1."/>
      <w:lvlJc w:val="right"/>
      <w:pPr>
        <w:ind w:left="711" w:hanging="360"/>
      </w:p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36">
    <w:nsid w:val="6DA23987"/>
    <w:multiLevelType w:val="hybridMultilevel"/>
    <w:tmpl w:val="9848A2D2"/>
    <w:lvl w:ilvl="0" w:tplc="0DD63B98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D96E9A"/>
    <w:multiLevelType w:val="hybridMultilevel"/>
    <w:tmpl w:val="7966A020"/>
    <w:lvl w:ilvl="0" w:tplc="5D40E2D8">
      <w:start w:val="1"/>
      <w:numFmt w:val="lowerLetter"/>
      <w:lvlText w:val="%1)"/>
      <w:lvlJc w:val="left"/>
      <w:pPr>
        <w:ind w:left="260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02C1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44FB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38FB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9CAB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7E6C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82E2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A496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5479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2450106"/>
    <w:multiLevelType w:val="hybridMultilevel"/>
    <w:tmpl w:val="75C45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01057"/>
    <w:multiLevelType w:val="hybridMultilevel"/>
    <w:tmpl w:val="82C8C48E"/>
    <w:lvl w:ilvl="0" w:tplc="78AE144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814682"/>
    <w:multiLevelType w:val="hybridMultilevel"/>
    <w:tmpl w:val="F1025ED2"/>
    <w:lvl w:ilvl="0" w:tplc="2B605DC0">
      <w:start w:val="1"/>
      <w:numFmt w:val="decimal"/>
      <w:lvlText w:val="%1."/>
      <w:lvlJc w:val="left"/>
      <w:pPr>
        <w:ind w:left="10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AECD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8035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940D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2C2C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9623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D479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1CE9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DAEE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EA549BE"/>
    <w:multiLevelType w:val="hybridMultilevel"/>
    <w:tmpl w:val="34BC94E4"/>
    <w:lvl w:ilvl="0" w:tplc="7A4E7162">
      <w:start w:val="1"/>
      <w:numFmt w:val="lowerLetter"/>
      <w:lvlText w:val="%1)"/>
      <w:lvlJc w:val="left"/>
      <w:pPr>
        <w:ind w:left="10"/>
      </w:pPr>
      <w:rPr>
        <w:rFonts w:ascii="Arial Narrow" w:eastAsia="Calibri" w:hAnsi="Arial Narrow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9AA7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E0CD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D011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697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C8A9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9EE8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3405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C692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3"/>
  </w:num>
  <w:num w:numId="2">
    <w:abstractNumId w:val="32"/>
  </w:num>
  <w:num w:numId="3">
    <w:abstractNumId w:val="26"/>
  </w:num>
  <w:num w:numId="4">
    <w:abstractNumId w:val="21"/>
  </w:num>
  <w:num w:numId="5">
    <w:abstractNumId w:val="5"/>
  </w:num>
  <w:num w:numId="6">
    <w:abstractNumId w:val="19"/>
  </w:num>
  <w:num w:numId="7">
    <w:abstractNumId w:val="37"/>
  </w:num>
  <w:num w:numId="8">
    <w:abstractNumId w:val="28"/>
  </w:num>
  <w:num w:numId="9">
    <w:abstractNumId w:val="41"/>
  </w:num>
  <w:num w:numId="10">
    <w:abstractNumId w:val="40"/>
  </w:num>
  <w:num w:numId="11">
    <w:abstractNumId w:val="8"/>
  </w:num>
  <w:num w:numId="12">
    <w:abstractNumId w:val="24"/>
  </w:num>
  <w:num w:numId="13">
    <w:abstractNumId w:val="18"/>
  </w:num>
  <w:num w:numId="14">
    <w:abstractNumId w:val="4"/>
  </w:num>
  <w:num w:numId="15">
    <w:abstractNumId w:val="30"/>
  </w:num>
  <w:num w:numId="16">
    <w:abstractNumId w:val="35"/>
  </w:num>
  <w:num w:numId="17">
    <w:abstractNumId w:val="0"/>
  </w:num>
  <w:num w:numId="18">
    <w:abstractNumId w:val="36"/>
  </w:num>
  <w:num w:numId="19">
    <w:abstractNumId w:val="15"/>
  </w:num>
  <w:num w:numId="20">
    <w:abstractNumId w:val="2"/>
  </w:num>
  <w:num w:numId="21">
    <w:abstractNumId w:val="16"/>
  </w:num>
  <w:num w:numId="22">
    <w:abstractNumId w:val="1"/>
  </w:num>
  <w:num w:numId="23">
    <w:abstractNumId w:val="14"/>
  </w:num>
  <w:num w:numId="24">
    <w:abstractNumId w:val="7"/>
  </w:num>
  <w:num w:numId="25">
    <w:abstractNumId w:val="27"/>
  </w:num>
  <w:num w:numId="26">
    <w:abstractNumId w:val="12"/>
  </w:num>
  <w:num w:numId="27">
    <w:abstractNumId w:val="6"/>
  </w:num>
  <w:num w:numId="28">
    <w:abstractNumId w:val="17"/>
  </w:num>
  <w:num w:numId="29">
    <w:abstractNumId w:val="11"/>
  </w:num>
  <w:num w:numId="30">
    <w:abstractNumId w:val="22"/>
  </w:num>
  <w:num w:numId="31">
    <w:abstractNumId w:val="10"/>
  </w:num>
  <w:num w:numId="32">
    <w:abstractNumId w:val="9"/>
  </w:num>
  <w:num w:numId="33">
    <w:abstractNumId w:val="20"/>
  </w:num>
  <w:num w:numId="34">
    <w:abstractNumId w:val="29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C9"/>
    <w:rsid w:val="000C6A47"/>
    <w:rsid w:val="00115D15"/>
    <w:rsid w:val="00192F41"/>
    <w:rsid w:val="001B4C97"/>
    <w:rsid w:val="0021112C"/>
    <w:rsid w:val="00250146"/>
    <w:rsid w:val="002B089E"/>
    <w:rsid w:val="002C32E8"/>
    <w:rsid w:val="00311557"/>
    <w:rsid w:val="003A375F"/>
    <w:rsid w:val="003B7C38"/>
    <w:rsid w:val="003D4A7A"/>
    <w:rsid w:val="003D4CE3"/>
    <w:rsid w:val="003E0945"/>
    <w:rsid w:val="0044412F"/>
    <w:rsid w:val="004F2CDA"/>
    <w:rsid w:val="00574F13"/>
    <w:rsid w:val="00577CC9"/>
    <w:rsid w:val="00592C7D"/>
    <w:rsid w:val="006A13AB"/>
    <w:rsid w:val="006A1A92"/>
    <w:rsid w:val="00744FC6"/>
    <w:rsid w:val="00770B42"/>
    <w:rsid w:val="007A1D71"/>
    <w:rsid w:val="007B62A3"/>
    <w:rsid w:val="0081794C"/>
    <w:rsid w:val="00842D3B"/>
    <w:rsid w:val="008A3033"/>
    <w:rsid w:val="009239E8"/>
    <w:rsid w:val="009C10DB"/>
    <w:rsid w:val="00A12339"/>
    <w:rsid w:val="00AC271A"/>
    <w:rsid w:val="00AD2C91"/>
    <w:rsid w:val="00B325BC"/>
    <w:rsid w:val="00B42C6B"/>
    <w:rsid w:val="00B76FDB"/>
    <w:rsid w:val="00C344ED"/>
    <w:rsid w:val="00C518DA"/>
    <w:rsid w:val="00C86517"/>
    <w:rsid w:val="00C9385C"/>
    <w:rsid w:val="00CD066A"/>
    <w:rsid w:val="00D137DB"/>
    <w:rsid w:val="00DC6D38"/>
    <w:rsid w:val="00E17FA9"/>
    <w:rsid w:val="00E22B45"/>
    <w:rsid w:val="00E3632A"/>
    <w:rsid w:val="00E70D49"/>
    <w:rsid w:val="00E72AB3"/>
    <w:rsid w:val="00E81090"/>
    <w:rsid w:val="00F82DC9"/>
    <w:rsid w:val="00FA3366"/>
    <w:rsid w:val="00FC1D36"/>
    <w:rsid w:val="00FC74BF"/>
    <w:rsid w:val="00FE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3EA37-EF42-4072-B997-90588703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" w:line="243" w:lineRule="auto"/>
      <w:ind w:left="1" w:right="-4" w:hanging="10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C518DA"/>
    <w:pPr>
      <w:keepNext/>
      <w:keepLines/>
      <w:spacing w:after="0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1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A92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7A1D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AB3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uiPriority w:val="99"/>
    <w:rsid w:val="00115D15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15D15"/>
    <w:rPr>
      <w:rFonts w:ascii="Calibri" w:eastAsia="Calibri" w:hAnsi="Calibri" w:cs="Calibri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518DA"/>
    <w:rPr>
      <w:rFonts w:ascii="Arial" w:eastAsia="Arial" w:hAnsi="Arial" w:cs="Arial"/>
      <w:b/>
      <w:color w:val="000000"/>
      <w:sz w:val="24"/>
    </w:rPr>
  </w:style>
  <w:style w:type="paragraph" w:styleId="Tekstpodstawowy">
    <w:name w:val="Body Text"/>
    <w:basedOn w:val="Normalny"/>
    <w:link w:val="TekstpodstawowyZnak"/>
    <w:rsid w:val="00C518DA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518DA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5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iecuch@przeclaw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2131</Words>
  <Characters>12788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</dc:creator>
  <cp:keywords/>
  <cp:lastModifiedBy>Dorota Strzelczyk</cp:lastModifiedBy>
  <cp:revision>27</cp:revision>
  <cp:lastPrinted>2019-12-16T10:31:00Z</cp:lastPrinted>
  <dcterms:created xsi:type="dcterms:W3CDTF">2019-06-05T07:14:00Z</dcterms:created>
  <dcterms:modified xsi:type="dcterms:W3CDTF">2022-01-05T09:26:00Z</dcterms:modified>
</cp:coreProperties>
</file>