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4FA7E293" w:rsidR="00BA3320" w:rsidRPr="007B0021" w:rsidRDefault="00BA3320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Nr IR.271.4</w:t>
      </w:r>
      <w:r w:rsidR="006F14DC">
        <w:rPr>
          <w:rFonts w:ascii="Arial Narrow" w:hAnsi="Arial Narrow"/>
          <w:bCs/>
          <w:sz w:val="20"/>
          <w:szCs w:val="20"/>
        </w:rPr>
        <w:t>4</w:t>
      </w:r>
      <w:r w:rsidRPr="007B0021">
        <w:rPr>
          <w:rFonts w:ascii="Arial Narrow" w:hAnsi="Arial Narrow"/>
          <w:bCs/>
          <w:sz w:val="20"/>
          <w:szCs w:val="20"/>
        </w:rPr>
        <w:t>.2022</w:t>
      </w:r>
    </w:p>
    <w:p w14:paraId="08D8A1BF" w14:textId="3DAFF842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6F14DC">
        <w:rPr>
          <w:rFonts w:ascii="Arial Narrow" w:hAnsi="Arial Narrow"/>
          <w:bCs/>
          <w:sz w:val="20"/>
          <w:szCs w:val="20"/>
        </w:rPr>
        <w:t>27</w:t>
      </w:r>
      <w:r w:rsidRPr="007B0021">
        <w:rPr>
          <w:rFonts w:ascii="Arial Narrow" w:hAnsi="Arial Narrow"/>
          <w:bCs/>
          <w:sz w:val="20"/>
          <w:szCs w:val="20"/>
        </w:rPr>
        <w:t xml:space="preserve"> czerwca 2022r.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ED25F5" w:rsidRPr="000727EF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9140C4">
        <w:trPr>
          <w:trHeight w:val="2585"/>
        </w:trPr>
        <w:tc>
          <w:tcPr>
            <w:tcW w:w="9056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5B833981" w14:textId="6BE049A5" w:rsidR="00ED25F5" w:rsidRPr="000727EF" w:rsidRDefault="00ED25F5" w:rsidP="00373B20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 xml:space="preserve">Odpowiadając na zapytanie ofertowe prowadzone zgodnie z zasadą konkurencyjności pn.: </w:t>
            </w:r>
            <w:r w:rsidR="006F14DC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 xml:space="preserve">Budowa klimatyzacji w świetlicy wiejskiej w </w:t>
            </w:r>
            <w:proofErr w:type="spellStart"/>
            <w:r w:rsidR="006F14DC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Kiełkowie</w:t>
            </w:r>
            <w:proofErr w:type="spellEnd"/>
          </w:p>
          <w:p w14:paraId="200F7806" w14:textId="77777777" w:rsidR="0046275F" w:rsidRPr="000727EF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5E4DDCC3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Oferuję/oferujemy* wykonanie zamówienia zgodnie z zakresem zamieszczonym </w:t>
            </w: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br/>
              <w:t>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Pr="00697458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47B9F020" w14:textId="77777777" w:rsidR="00D42CF0" w:rsidRPr="00697458" w:rsidRDefault="00D42CF0" w:rsidP="00BA3320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  <w:bookmarkStart w:id="0" w:name="_GoBack"/>
            <w:bookmarkEnd w:id="0"/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CF4855">
        <w:trPr>
          <w:trHeight w:val="901"/>
        </w:trPr>
        <w:tc>
          <w:tcPr>
            <w:tcW w:w="9056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A1632" w14:textId="77777777" w:rsidR="001B0084" w:rsidRDefault="001B0084" w:rsidP="002324F3">
      <w:pPr>
        <w:spacing w:after="0" w:line="240" w:lineRule="auto"/>
      </w:pPr>
      <w:r>
        <w:separator/>
      </w:r>
    </w:p>
  </w:endnote>
  <w:endnote w:type="continuationSeparator" w:id="0">
    <w:p w14:paraId="51615435" w14:textId="77777777" w:rsidR="001B0084" w:rsidRDefault="001B0084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6F14DC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6F14DC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5DE88" w14:textId="77777777" w:rsidR="001B0084" w:rsidRDefault="001B0084" w:rsidP="002324F3">
      <w:pPr>
        <w:spacing w:after="0" w:line="240" w:lineRule="auto"/>
      </w:pPr>
      <w:r>
        <w:separator/>
      </w:r>
    </w:p>
  </w:footnote>
  <w:footnote w:type="continuationSeparator" w:id="0">
    <w:p w14:paraId="61706A6E" w14:textId="77777777" w:rsidR="001B0084" w:rsidRDefault="001B0084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66125C8B" w:rsidR="004F4801" w:rsidRDefault="006F14DC" w:rsidP="00697458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 xml:space="preserve">Budowa klimatyzacji w świetlicy wiejskiej w </w:t>
          </w:r>
          <w:proofErr w:type="spellStart"/>
          <w:r>
            <w:rPr>
              <w:rFonts w:ascii="Arial Narrow" w:eastAsia="Cambria" w:hAnsi="Arial Narrow" w:cs="Cambria"/>
              <w:b/>
              <w:bCs/>
              <w:i/>
            </w:rPr>
            <w:t>Kiełkowie</w:t>
          </w:r>
          <w:proofErr w:type="spellEnd"/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B0084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AE85EB-CC78-48EE-9E36-79557F44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9</cp:revision>
  <cp:lastPrinted>2021-05-27T08:45:00Z</cp:lastPrinted>
  <dcterms:created xsi:type="dcterms:W3CDTF">2022-05-30T07:14:00Z</dcterms:created>
  <dcterms:modified xsi:type="dcterms:W3CDTF">2022-06-14T08:35:00Z</dcterms:modified>
</cp:coreProperties>
</file>