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669BEC3B" w:rsidR="00442869" w:rsidRPr="00442869" w:rsidRDefault="00225881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bookmarkStart w:id="0" w:name="_GoBack"/>
      <w:bookmarkEnd w:id="0"/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96821E0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>Nr IR.271.4</w:t>
      </w:r>
      <w:r w:rsidR="00F021FB">
        <w:rPr>
          <w:rFonts w:ascii="Arial Narrow" w:hAnsi="Arial Narrow"/>
          <w:bCs/>
          <w:sz w:val="20"/>
          <w:szCs w:val="20"/>
        </w:rPr>
        <w:t>5</w:t>
      </w:r>
      <w:r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36313B68" w:rsidR="00442869" w:rsidRPr="00442869" w:rsidRDefault="00F021FB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135507F4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F021F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Modernizacja boiska </w:t>
      </w:r>
      <w:r w:rsidR="00A576E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rekreacyjnego przy Zespole </w:t>
      </w:r>
      <w:proofErr w:type="spellStart"/>
      <w:r w:rsidR="00A576E6">
        <w:rPr>
          <w:rFonts w:ascii="Arial Narrow" w:hAnsi="Arial Narrow" w:cs="Arial"/>
          <w:b/>
          <w:bCs/>
          <w:snapToGrid w:val="0"/>
          <w:sz w:val="22"/>
          <w:szCs w:val="22"/>
        </w:rPr>
        <w:t>Szkolno</w:t>
      </w:r>
      <w:proofErr w:type="spellEnd"/>
      <w:r w:rsidR="00A576E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– Przedszkolnym w Tuszymie poprzez montaż </w:t>
      </w:r>
      <w:proofErr w:type="spellStart"/>
      <w:r w:rsidR="00A576E6">
        <w:rPr>
          <w:rFonts w:ascii="Arial Narrow" w:hAnsi="Arial Narrow" w:cs="Arial"/>
          <w:b/>
          <w:bCs/>
          <w:snapToGrid w:val="0"/>
          <w:sz w:val="22"/>
          <w:szCs w:val="22"/>
        </w:rPr>
        <w:t>piłkochwytów</w:t>
      </w:r>
      <w:proofErr w:type="spellEnd"/>
      <w:r w:rsidR="00A576E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i bramek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DFF7" w14:textId="77777777" w:rsidR="009B6E7F" w:rsidRDefault="009B6E7F" w:rsidP="002324F3">
      <w:pPr>
        <w:spacing w:after="0" w:line="240" w:lineRule="auto"/>
      </w:pPr>
      <w:r>
        <w:separator/>
      </w:r>
    </w:p>
  </w:endnote>
  <w:endnote w:type="continuationSeparator" w:id="0">
    <w:p w14:paraId="627A403B" w14:textId="77777777" w:rsidR="009B6E7F" w:rsidRDefault="009B6E7F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3BD08" w14:textId="77777777" w:rsidR="009B6E7F" w:rsidRDefault="009B6E7F" w:rsidP="002324F3">
      <w:pPr>
        <w:spacing w:after="0" w:line="240" w:lineRule="auto"/>
      </w:pPr>
      <w:r>
        <w:separator/>
      </w:r>
    </w:p>
  </w:footnote>
  <w:footnote w:type="continuationSeparator" w:id="0">
    <w:p w14:paraId="35F49DE2" w14:textId="77777777" w:rsidR="009B6E7F" w:rsidRDefault="009B6E7F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029C7D7D" w:rsidR="00603D43" w:rsidRDefault="00F021FB" w:rsidP="00F021FB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Modernizacja boiska rekreacyjnego przy Zespole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szkolno</w:t>
          </w:r>
          <w:proofErr w:type="spellEnd"/>
          <w:r>
            <w:rPr>
              <w:rFonts w:ascii="Arial Narrow" w:eastAsia="Cambria" w:hAnsi="Arial Narrow" w:cs="Cambria"/>
              <w:b/>
              <w:bCs/>
              <w:i/>
            </w:rPr>
            <w:t xml:space="preserve"> – Przedszkolnym w Tuszymie poprzez montaż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piłkochwytów</w:t>
          </w:r>
          <w:proofErr w:type="spellEnd"/>
          <w:r>
            <w:rPr>
              <w:rFonts w:ascii="Arial Narrow" w:eastAsia="Cambria" w:hAnsi="Arial Narrow" w:cs="Cambria"/>
              <w:b/>
              <w:bCs/>
              <w:i/>
            </w:rPr>
            <w:t xml:space="preserve"> i bramek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5881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0050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33ABE"/>
    <w:rsid w:val="00436957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96E1E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6E7F"/>
    <w:rsid w:val="009B7023"/>
    <w:rsid w:val="009E2EE7"/>
    <w:rsid w:val="00A058F3"/>
    <w:rsid w:val="00A45B2A"/>
    <w:rsid w:val="00A5086E"/>
    <w:rsid w:val="00A542DA"/>
    <w:rsid w:val="00A576E6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021FB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ECBA9-2D69-4A67-8EB1-034DD73E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23</cp:revision>
  <cp:lastPrinted>2021-05-27T08:45:00Z</cp:lastPrinted>
  <dcterms:created xsi:type="dcterms:W3CDTF">2022-05-30T07:41:00Z</dcterms:created>
  <dcterms:modified xsi:type="dcterms:W3CDTF">2022-06-24T06:34:00Z</dcterms:modified>
</cp:coreProperties>
</file>