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1D" w:rsidRPr="0061361D" w:rsidRDefault="0061361D" w:rsidP="0061361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361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FORMULARZ KONSULTACJI</w:t>
      </w:r>
    </w:p>
    <w:p w:rsidR="0061361D" w:rsidRPr="0061361D" w:rsidRDefault="0061361D" w:rsidP="0061361D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36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Projektu </w:t>
      </w:r>
      <w:r w:rsidRPr="0061361D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Programu współpracy Gminy Przecław z organizacjami pozarządowymi oraz innymi podmiotami prowadzącymi działalność pożytku publicznego na 2023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785"/>
        <w:gridCol w:w="5340"/>
        <w:gridCol w:w="2655"/>
      </w:tblGrid>
      <w:tr w:rsidR="0061361D" w:rsidRPr="0061361D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proofErr w:type="spellStart"/>
            <w:r w:rsidRPr="0061361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Lp</w:t>
            </w:r>
            <w:proofErr w:type="spellEnd"/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361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Zapis w Programie współpracy, do którego zgłaszane są uwagi (rozdział, ustęp, punkt)</w:t>
            </w:r>
          </w:p>
        </w:tc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1361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Sugerowana treść zmiany/usunięcia/dodania zapisu</w:t>
            </w:r>
          </w:p>
          <w:p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1361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(konkretna propozycja nowego brzmienia rozdziału, ustępu, punktu) ewentualnie propozycja nowego zapisu w projekcie Programu na 2023 rok nieistniejącego  </w:t>
            </w:r>
            <w:r w:rsidRPr="0061361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w  projekcie Programu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1361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Uzasadnienie</w:t>
            </w:r>
          </w:p>
        </w:tc>
      </w:tr>
      <w:tr w:rsidR="0061361D" w:rsidRPr="0061361D">
        <w:trPr>
          <w:trHeight w:val="660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</w:pPr>
            <w:r w:rsidRPr="0061361D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1361D" w:rsidRPr="0061361D">
        <w:trPr>
          <w:trHeight w:val="705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</w:pPr>
            <w:r w:rsidRPr="0061361D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1361D" w:rsidRPr="0061361D">
        <w:trPr>
          <w:trHeight w:val="855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</w:pPr>
            <w:r w:rsidRPr="0061361D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61361D" w:rsidRPr="0061361D" w:rsidRDefault="0061361D" w:rsidP="0061361D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61361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Uwagi i opinie:</w:t>
      </w:r>
    </w:p>
    <w:p w:rsidR="0061361D" w:rsidRPr="0061361D" w:rsidRDefault="0061361D" w:rsidP="0061361D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36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61361D" w:rsidRPr="0061361D" w:rsidRDefault="0061361D" w:rsidP="0061361D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36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………………………………………………………………………….................................................</w:t>
      </w:r>
    </w:p>
    <w:p w:rsidR="0061361D" w:rsidRPr="0061361D" w:rsidRDefault="0061361D" w:rsidP="0061361D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36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61361D" w:rsidRPr="0061361D" w:rsidRDefault="0061361D" w:rsidP="0061361D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36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61361D" w:rsidRPr="0061361D" w:rsidRDefault="0061361D" w:rsidP="0061361D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b/>
          <w:bCs/>
          <w:color w:val="000000"/>
          <w:u w:val="thick"/>
          <w:shd w:val="clear" w:color="auto" w:fill="FFFFFF"/>
          <w:lang w:eastAsia="pl-PL"/>
        </w:rPr>
      </w:pPr>
      <w:r w:rsidRPr="0061361D">
        <w:rPr>
          <w:rFonts w:ascii="Times New Roman" w:eastAsia="Times New Roman" w:hAnsi="Times New Roman" w:cs="Times New Roman"/>
          <w:b/>
          <w:bCs/>
          <w:color w:val="000000"/>
          <w:u w:val="thick"/>
          <w:shd w:val="clear" w:color="auto" w:fill="FFFFFF"/>
          <w:lang w:eastAsia="pl-PL"/>
        </w:rPr>
        <w:t>DANE UCZESTNIKA KONSULTACJI: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730"/>
      </w:tblGrid>
      <w:tr w:rsidR="0061361D" w:rsidRPr="0061361D"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Nazwa organizacji</w:t>
            </w:r>
            <w:r w:rsidRPr="0061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1361D" w:rsidRPr="0061361D"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Adres organizacji</w:t>
            </w:r>
            <w:r w:rsidRPr="0061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1361D" w:rsidRPr="0061361D">
        <w:trPr>
          <w:trHeight w:val="510"/>
        </w:trPr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61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Nr telefonu / adres e-mail organizacji</w:t>
            </w:r>
          </w:p>
          <w:p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1361D" w:rsidRPr="0061361D">
        <w:trPr>
          <w:trHeight w:val="420"/>
        </w:trPr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61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Imię i nazwisko osoby do kontaktu</w:t>
            </w:r>
          </w:p>
          <w:p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1361D" w:rsidRPr="0061361D"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Numer telefonu i/lub e-mail osoby do kontaktu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1D" w:rsidRPr="0061361D" w:rsidRDefault="0061361D" w:rsidP="00613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61361D" w:rsidRPr="0061361D" w:rsidRDefault="0061361D" w:rsidP="0061361D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61361D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pl-PL"/>
        </w:rPr>
        <w:t>Uwaga</w:t>
      </w:r>
      <w:r w:rsidRPr="0061361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:</w:t>
      </w:r>
    </w:p>
    <w:p w:rsidR="0061361D" w:rsidRPr="0061361D" w:rsidRDefault="0061361D" w:rsidP="0061361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61361D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Wypełniony formularz należy dostarczyć w terminie do 17 października 2022 roku osobiście, pocztą tradycyjną lub pocztą elektroniczną: Urząd Miejski w Przecławiu, ul. Kilińskiego 7, 39-320 Przecław, email: urzadmiejski@przeclaw.org. W przypadku przesłania uwag pocztą decyduje data wpływu do Urzędu Miejskiego w Przecławiu.</w:t>
      </w:r>
    </w:p>
    <w:p w:rsidR="00D75B5F" w:rsidRDefault="00D75B5F">
      <w:bookmarkStart w:id="0" w:name="_GoBack"/>
      <w:bookmarkEnd w:id="0"/>
    </w:p>
    <w:sectPr w:rsidR="00D75B5F" w:rsidSect="008036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1D"/>
    <w:rsid w:val="0061361D"/>
    <w:rsid w:val="00D75B5F"/>
    <w:rsid w:val="00EC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0648-18DF-4DE8-AB52-5F2F444B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Knot-Krawczyk</dc:creator>
  <cp:keywords/>
  <dc:description/>
  <cp:lastModifiedBy>Monika Knot-Krawczyk</cp:lastModifiedBy>
  <cp:revision>1</cp:revision>
  <cp:lastPrinted>2022-09-28T06:21:00Z</cp:lastPrinted>
  <dcterms:created xsi:type="dcterms:W3CDTF">2022-09-28T06:20:00Z</dcterms:created>
  <dcterms:modified xsi:type="dcterms:W3CDTF">2022-09-28T07:32:00Z</dcterms:modified>
</cp:coreProperties>
</file>